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8A9468" w14:textId="77777777" w:rsidR="00FA0EBE" w:rsidRPr="00FA0EBE" w:rsidRDefault="00FA0EBE" w:rsidP="00FA0EBE">
      <w:pPr>
        <w:spacing w:after="0" w:line="276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FA0EB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   Таращанська гімназія  «</w:t>
      </w:r>
      <w:proofErr w:type="spellStart"/>
      <w:r w:rsidRPr="00FA0EB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Освіторія</w:t>
      </w:r>
      <w:proofErr w:type="spellEnd"/>
      <w:r w:rsidRPr="00FA0EB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»</w:t>
      </w:r>
    </w:p>
    <w:p w14:paraId="6E6C3005" w14:textId="77777777" w:rsidR="00FA0EBE" w:rsidRPr="00FA0EBE" w:rsidRDefault="00FA0EBE" w:rsidP="00FA0EBE">
      <w:pPr>
        <w:spacing w:after="0" w:line="276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FA0EB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Таращанської міської ради Київської області</w:t>
      </w:r>
    </w:p>
    <w:p w14:paraId="5C529D1C" w14:textId="77777777" w:rsidR="00FA0EBE" w:rsidRPr="00FA0EBE" w:rsidRDefault="00FA0EBE" w:rsidP="00FA0EBE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68622BB6" w14:textId="77777777" w:rsidR="00FA0EBE" w:rsidRPr="00FA0EBE" w:rsidRDefault="00FA0EBE" w:rsidP="00FA0EBE">
      <w:pPr>
        <w:spacing w:after="0" w:line="276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FA0EBE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ПРО</w:t>
      </w:r>
      <w:r w:rsidRPr="00FA0EB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ТОКОЛ</w:t>
      </w:r>
    </w:p>
    <w:p w14:paraId="1933DE94" w14:textId="77777777" w:rsidR="00FA0EBE" w:rsidRPr="00FA0EBE" w:rsidRDefault="00FA0EBE" w:rsidP="00FA0EBE">
      <w:pPr>
        <w:spacing w:after="0" w:line="276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FA0EB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педради</w:t>
      </w:r>
    </w:p>
    <w:p w14:paraId="75EE9819" w14:textId="5D31F7A9" w:rsidR="00FA0EBE" w:rsidRPr="00FA0EBE" w:rsidRDefault="00FA0EBE" w:rsidP="00FA0EBE">
      <w:pPr>
        <w:spacing w:after="0" w:line="276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FA0EB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від 02.01.202</w:t>
      </w:r>
      <w:r w:rsidR="007E593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6</w:t>
      </w:r>
      <w:r w:rsidRPr="00FA0EB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7E593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FA0EB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№ </w:t>
      </w:r>
      <w:r w:rsidR="007E593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5</w:t>
      </w:r>
    </w:p>
    <w:p w14:paraId="5D4DEA18" w14:textId="0531EA75" w:rsidR="00FA0EBE" w:rsidRPr="00FA0EBE" w:rsidRDefault="00FA0EBE" w:rsidP="00FA0EBE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FA0EB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Голова – Людмила К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ОВАЛЕНКО</w:t>
      </w:r>
      <w:r w:rsidRPr="00FA0EB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- </w:t>
      </w:r>
      <w:r w:rsidRPr="00FA0EBE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д</w:t>
      </w:r>
      <w:proofErr w:type="spellStart"/>
      <w:r w:rsidRPr="00FA0EB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иректор</w:t>
      </w:r>
      <w:proofErr w:type="spellEnd"/>
      <w:r w:rsidRPr="00FA0EB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гімназії</w:t>
      </w:r>
    </w:p>
    <w:p w14:paraId="111A9408" w14:textId="667E8262" w:rsidR="00FA0EBE" w:rsidRPr="00FA0EBE" w:rsidRDefault="00FA0EBE" w:rsidP="00FA0EBE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FA0EB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Секретар – </w:t>
      </w:r>
      <w:r w:rsidR="007E593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Марія ЛЕВАЩУК</w:t>
      </w:r>
    </w:p>
    <w:p w14:paraId="43ADAD4E" w14:textId="4F205811" w:rsidR="00FA0EBE" w:rsidRPr="00FA0EBE" w:rsidRDefault="00FA0EBE" w:rsidP="00FA0EBE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FA0EB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Присутні: </w:t>
      </w:r>
      <w:r w:rsidRPr="00FA0EBE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1</w:t>
      </w:r>
      <w:r w:rsidR="007E593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8</w:t>
      </w:r>
      <w:r w:rsidRPr="00FA0EB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осіб ( список додається)</w:t>
      </w:r>
    </w:p>
    <w:p w14:paraId="7BDECFF7" w14:textId="77777777" w:rsidR="007E593E" w:rsidRDefault="007E593E" w:rsidP="00FA0EBE">
      <w:pPr>
        <w:spacing w:after="0" w:line="276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78DE5E3A" w14:textId="36F33FE8" w:rsidR="00FA0EBE" w:rsidRPr="00FA0EBE" w:rsidRDefault="00FA0EBE" w:rsidP="007E593E">
      <w:pPr>
        <w:spacing w:after="0" w:line="276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FA0EB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</w:t>
      </w:r>
      <w:r w:rsidR="007E593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ОРЯДОК ДЕННИЙ</w:t>
      </w:r>
    </w:p>
    <w:p w14:paraId="05D1CF8F" w14:textId="15E68BCF" w:rsidR="00FA0EBE" w:rsidRPr="00FA0EBE" w:rsidRDefault="00FA0EBE" w:rsidP="00FA0EBE">
      <w:pPr>
        <w:numPr>
          <w:ilvl w:val="0"/>
          <w:numId w:val="1"/>
        </w:numPr>
        <w:spacing w:after="200" w:line="276" w:lineRule="auto"/>
        <w:contextualSpacing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FA0EBE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Про с</w:t>
      </w:r>
      <w:proofErr w:type="spellStart"/>
      <w:r w:rsidRPr="00FA0EBE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тан</w:t>
      </w:r>
      <w:proofErr w:type="spellEnd"/>
      <w:r w:rsidRPr="00FA0EBE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 </w:t>
      </w:r>
      <w:proofErr w:type="spellStart"/>
      <w:r w:rsidRPr="00FA0EBE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готовності</w:t>
      </w:r>
      <w:proofErr w:type="spellEnd"/>
      <w:r w:rsidRPr="00FA0EBE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гімназії </w:t>
      </w:r>
      <w:r w:rsidRPr="00FA0EBE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до </w:t>
      </w:r>
      <w:proofErr w:type="spellStart"/>
      <w:r w:rsidRPr="00FA0EBE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організованого</w:t>
      </w:r>
      <w:proofErr w:type="spellEnd"/>
      <w:r w:rsidRPr="00FA0EBE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 початку</w:t>
      </w:r>
      <w:r w:rsidRPr="00FA0EBE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FA0EBE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 </w:t>
      </w:r>
      <w:proofErr w:type="spellStart"/>
      <w:r w:rsidRPr="00FA0EBE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навча</w:t>
      </w:r>
      <w:r w:rsidRPr="00FA0EBE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ння</w:t>
      </w:r>
      <w:proofErr w:type="spellEnd"/>
      <w:r w:rsidRPr="00FA0EBE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у ІІ семестрі</w:t>
      </w:r>
      <w:r w:rsidRPr="00FA0EBE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 202</w:t>
      </w:r>
      <w:r w:rsidR="007E593E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5</w:t>
      </w:r>
      <w:r w:rsidRPr="00FA0EBE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-202</w:t>
      </w:r>
      <w:r w:rsidR="007E593E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6</w:t>
      </w:r>
      <w:r w:rsidRPr="00FA0EBE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н. р.</w:t>
      </w:r>
    </w:p>
    <w:p w14:paraId="5D14576C" w14:textId="534F3ADC" w:rsidR="00FA0EBE" w:rsidRPr="00FA0EBE" w:rsidRDefault="00FA0EBE" w:rsidP="00FA0EBE">
      <w:pPr>
        <w:numPr>
          <w:ilvl w:val="0"/>
          <w:numId w:val="1"/>
        </w:numPr>
        <w:spacing w:after="200" w:line="276" w:lineRule="auto"/>
        <w:contextualSpacing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FA0EBE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Про оцінювання у 5-му класі НУШ</w:t>
      </w:r>
      <w:r w:rsidRPr="00FA0EBE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   </w:t>
      </w:r>
      <w:r w:rsidRPr="00FA0EBE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у ІІ семестрі </w:t>
      </w:r>
      <w:r w:rsidRPr="00FA0EBE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202</w:t>
      </w:r>
      <w:r w:rsidR="007E593E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5</w:t>
      </w:r>
      <w:r w:rsidRPr="00FA0EBE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-202</w:t>
      </w:r>
      <w:r w:rsidR="007E593E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6</w:t>
      </w:r>
      <w:r w:rsidRPr="00FA0EBE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н. р.</w:t>
      </w:r>
      <w:r w:rsidRPr="00FA0EBE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  </w:t>
      </w:r>
    </w:p>
    <w:p w14:paraId="706AA618" w14:textId="69D0B70E" w:rsidR="00FA0EBE" w:rsidRPr="00FA0EBE" w:rsidRDefault="00FA0EBE" w:rsidP="00FA0EBE">
      <w:pPr>
        <w:numPr>
          <w:ilvl w:val="0"/>
          <w:numId w:val="1"/>
        </w:numPr>
        <w:spacing w:after="200" w:line="276" w:lineRule="auto"/>
        <w:contextualSpacing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FA0EBE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Про </w:t>
      </w:r>
      <w:r w:rsidR="00945E84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відпрацювання </w:t>
      </w:r>
      <w:r w:rsidRPr="00FA0EBE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алгоритм</w:t>
      </w:r>
      <w:r w:rsidR="00945E84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у</w:t>
      </w:r>
      <w:r w:rsidRPr="00FA0EBE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дій при надзвичайних ситуаціях.</w:t>
      </w:r>
    </w:p>
    <w:p w14:paraId="4672DB15" w14:textId="77777777" w:rsidR="00FA0EBE" w:rsidRDefault="00FA0EBE" w:rsidP="00FA0EBE">
      <w:pPr>
        <w:numPr>
          <w:ilvl w:val="0"/>
          <w:numId w:val="1"/>
        </w:numPr>
        <w:spacing w:after="200" w:line="276" w:lineRule="auto"/>
        <w:ind w:left="426" w:hanging="66"/>
        <w:contextualSpacing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FA0EBE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Про проведення моніторингу якості діяльності закладу освіти.</w:t>
      </w:r>
    </w:p>
    <w:p w14:paraId="6050830E" w14:textId="77777777" w:rsidR="00945E84" w:rsidRPr="00FA0EBE" w:rsidRDefault="00945E84" w:rsidP="00945E84">
      <w:pPr>
        <w:spacing w:after="200" w:line="276" w:lineRule="auto"/>
        <w:ind w:left="426"/>
        <w:contextualSpacing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3F4B91EA" w14:textId="77777777" w:rsidR="00FA0EBE" w:rsidRPr="00FA0EBE" w:rsidRDefault="00FA0EBE" w:rsidP="007E593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</w:pPr>
      <w:proofErr w:type="gramStart"/>
      <w:r w:rsidRPr="00FA0EBE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1 .СЛУХАЛИ</w:t>
      </w:r>
      <w:proofErr w:type="gramEnd"/>
      <w:r w:rsidRPr="00FA0EBE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:</w:t>
      </w:r>
    </w:p>
    <w:p w14:paraId="51299D51" w14:textId="145B8691" w:rsidR="00FA0EBE" w:rsidRPr="00FA0EBE" w:rsidRDefault="00FA0EBE" w:rsidP="00FA0EBE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FA0EBE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 xml:space="preserve">  </w:t>
      </w:r>
      <w:r w:rsidR="007E593E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 xml:space="preserve">  </w:t>
      </w:r>
      <w:r w:rsidRPr="00FA0EBE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Людмил</w:t>
      </w:r>
      <w:r w:rsidR="007E593E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 xml:space="preserve">у </w:t>
      </w:r>
      <w:r w:rsidRPr="00FA0EBE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К</w:t>
      </w:r>
      <w:r w:rsidRPr="00FA0EB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ОВАЛЕНКО</w:t>
      </w:r>
      <w:r w:rsidRPr="00FA0EBE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 xml:space="preserve">– директора </w:t>
      </w:r>
      <w:proofErr w:type="spellStart"/>
      <w:r w:rsidRPr="00FA0EBE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гімназії</w:t>
      </w:r>
      <w:proofErr w:type="spellEnd"/>
      <w:r w:rsidRPr="00FA0EBE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 xml:space="preserve">, про </w:t>
      </w:r>
      <w:r w:rsidRPr="00FA0EB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</w:t>
      </w:r>
      <w:proofErr w:type="spellStart"/>
      <w:r w:rsidRPr="00FA0EBE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тан</w:t>
      </w:r>
      <w:proofErr w:type="spellEnd"/>
      <w:r w:rsidRPr="00FA0EBE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FA0EBE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готовності</w:t>
      </w:r>
      <w:proofErr w:type="spellEnd"/>
      <w:r w:rsidRPr="00FA0EBE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 xml:space="preserve"> </w:t>
      </w:r>
      <w:r w:rsidRPr="00FA0EB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гімназії </w:t>
      </w:r>
      <w:r w:rsidRPr="00FA0EBE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 xml:space="preserve">до </w:t>
      </w:r>
      <w:proofErr w:type="spellStart"/>
      <w:r w:rsidRPr="00FA0EBE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організованого</w:t>
      </w:r>
      <w:proofErr w:type="spellEnd"/>
      <w:r w:rsidRPr="00FA0EBE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 xml:space="preserve"> </w:t>
      </w:r>
      <w:proofErr w:type="gramStart"/>
      <w:r w:rsidRPr="00FA0EBE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початку</w:t>
      </w:r>
      <w:r w:rsidRPr="00FA0EB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FA0EBE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FA0EBE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навча</w:t>
      </w:r>
      <w:r w:rsidRPr="00FA0EB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ння</w:t>
      </w:r>
      <w:proofErr w:type="spellEnd"/>
      <w:proofErr w:type="gramEnd"/>
      <w:r w:rsidRPr="00FA0EB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у ІІ семестрі </w:t>
      </w:r>
      <w:r w:rsidRPr="00FA0EBE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202</w:t>
      </w:r>
      <w:r w:rsidR="007E593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5</w:t>
      </w:r>
      <w:r w:rsidRPr="00FA0EBE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-202</w:t>
      </w:r>
      <w:r w:rsidR="007E593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6</w:t>
      </w:r>
      <w:r w:rsidRPr="00FA0EB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A0EB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н.р</w:t>
      </w:r>
      <w:proofErr w:type="spellEnd"/>
      <w:r w:rsidRPr="00FA0EB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    Приміщення оглядали представники ДСНС. Складено відповідні акти. </w:t>
      </w:r>
    </w:p>
    <w:p w14:paraId="44850810" w14:textId="77777777" w:rsidR="00FA0EBE" w:rsidRPr="00FA0EBE" w:rsidRDefault="00FA0EBE" w:rsidP="007E593E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FA0EB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На даний час укриття відповідає усім нормам: освітлення, вентиляційні шахти, </w:t>
      </w:r>
      <w:proofErr w:type="spellStart"/>
      <w:r w:rsidRPr="00FA0EB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біотуалети</w:t>
      </w:r>
      <w:proofErr w:type="spellEnd"/>
      <w:r w:rsidRPr="00FA0EB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місця для сидіння, ковдри. Забезпечено шанцевим інструментом, вогнегасниками, водою технічною і питною, засобами гігієни, аптечкою, </w:t>
      </w:r>
      <w:proofErr w:type="spellStart"/>
      <w:r w:rsidRPr="00FA0EB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біотуалетами</w:t>
      </w:r>
      <w:proofErr w:type="spellEnd"/>
      <w:r w:rsidRPr="00FA0EB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додатковими джерелами живлення (сонячні ліхтарі, генератор), запасом продуктів (консерви, сухе печиво). В укритті навчання неможливе. Інтернет відсутній. </w:t>
      </w:r>
    </w:p>
    <w:p w14:paraId="461D4B1A" w14:textId="77777777" w:rsidR="00FA0EBE" w:rsidRDefault="00FA0EBE" w:rsidP="007E59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EB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  Що стосується навчального процесу:</w:t>
      </w:r>
      <w:r w:rsidRPr="00FA0EB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</w:t>
      </w:r>
    </w:p>
    <w:p w14:paraId="3B3C2514" w14:textId="77777777" w:rsidR="00FA0EBE" w:rsidRDefault="00FA0EBE" w:rsidP="007E59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-П</w:t>
      </w:r>
      <w:r w:rsidRPr="00FA0EB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родовжити обговорення у педагогічному колективі Концептуальних засад реформування середньої освіти «Нова українська школа», Концепції реалізації державної політики у сфері реформування загальної середньої освіти, «Нова українська школа» із залученням батьків і громадськості.</w:t>
      </w:r>
    </w:p>
    <w:p w14:paraId="3E932D46" w14:textId="0D6743F7" w:rsidR="00FA0EBE" w:rsidRPr="00FA0EBE" w:rsidRDefault="00FA0EBE" w:rsidP="007E59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-</w:t>
      </w:r>
      <w:r w:rsidRPr="00FA0EB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FA0EB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val="ru-RU" w:eastAsia="ru-RU"/>
          <w14:ligatures w14:val="none"/>
        </w:rPr>
        <w:t>Спрям</w:t>
      </w:r>
      <w:r w:rsidRPr="00FA0EB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ову</w:t>
      </w:r>
      <w:r w:rsidRPr="00FA0EB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val="ru-RU" w:eastAsia="ru-RU"/>
          <w14:ligatures w14:val="none"/>
        </w:rPr>
        <w:t>вати</w:t>
      </w:r>
      <w:proofErr w:type="spellEnd"/>
      <w:r w:rsidRPr="00FA0EB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FA0EB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val="ru-RU" w:eastAsia="ru-RU"/>
          <w14:ligatures w14:val="none"/>
        </w:rPr>
        <w:t>творчі</w:t>
      </w:r>
      <w:proofErr w:type="spellEnd"/>
      <w:r w:rsidRPr="00FA0EB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FA0EB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val="ru-RU" w:eastAsia="ru-RU"/>
          <w14:ligatures w14:val="none"/>
        </w:rPr>
        <w:t>зусилля</w:t>
      </w:r>
      <w:proofErr w:type="spellEnd"/>
      <w:r w:rsidRPr="00FA0EB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FA0EB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val="ru-RU" w:eastAsia="ru-RU"/>
          <w14:ligatures w14:val="none"/>
        </w:rPr>
        <w:t>учителів</w:t>
      </w:r>
      <w:proofErr w:type="spellEnd"/>
      <w:r w:rsidRPr="00FA0EB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val="ru-RU" w:eastAsia="ru-RU"/>
          <w14:ligatures w14:val="none"/>
        </w:rPr>
        <w:t xml:space="preserve"> на </w:t>
      </w:r>
      <w:proofErr w:type="spellStart"/>
      <w:r w:rsidRPr="00FA0EB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val="ru-RU" w:eastAsia="ru-RU"/>
          <w14:ligatures w14:val="none"/>
        </w:rPr>
        <w:t>підвищення</w:t>
      </w:r>
      <w:proofErr w:type="spellEnd"/>
      <w:r w:rsidRPr="00FA0EB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FA0EB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val="ru-RU" w:eastAsia="ru-RU"/>
          <w14:ligatures w14:val="none"/>
        </w:rPr>
        <w:t>рівня</w:t>
      </w:r>
      <w:proofErr w:type="spellEnd"/>
      <w:r w:rsidRPr="00FA0EB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FA0EB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val="ru-RU" w:eastAsia="ru-RU"/>
          <w14:ligatures w14:val="none"/>
        </w:rPr>
        <w:t>сучасного</w:t>
      </w:r>
      <w:proofErr w:type="spellEnd"/>
      <w:r w:rsidRPr="00FA0EB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val="ru-RU" w:eastAsia="ru-RU"/>
          <w14:ligatures w14:val="none"/>
        </w:rPr>
        <w:t xml:space="preserve"> уроку</w:t>
      </w:r>
      <w:r w:rsidRPr="00FA0EB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.</w:t>
      </w:r>
    </w:p>
    <w:p w14:paraId="2F3C99A4" w14:textId="77777777" w:rsidR="00FA0EBE" w:rsidRPr="00FA0EBE" w:rsidRDefault="00FA0EBE" w:rsidP="007E59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val="ru-RU" w:eastAsia="ru-RU"/>
          <w14:ligatures w14:val="none"/>
        </w:rPr>
      </w:pPr>
      <w:r w:rsidRPr="00FA0EB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val="ru-RU" w:eastAsia="ru-RU"/>
          <w14:ligatures w14:val="none"/>
        </w:rPr>
        <w:t>-</w:t>
      </w:r>
      <w:proofErr w:type="spellStart"/>
      <w:r w:rsidRPr="00FA0EB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val="ru-RU" w:eastAsia="ru-RU"/>
          <w14:ligatures w14:val="none"/>
        </w:rPr>
        <w:t>Продовжувати</w:t>
      </w:r>
      <w:proofErr w:type="spellEnd"/>
      <w:r w:rsidRPr="00FA0EB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val="ru-RU" w:eastAsia="ru-RU"/>
          <w14:ligatures w14:val="none"/>
        </w:rPr>
        <w:t xml:space="preserve"> роботу по </w:t>
      </w:r>
      <w:proofErr w:type="spellStart"/>
      <w:r w:rsidRPr="00FA0EB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val="ru-RU" w:eastAsia="ru-RU"/>
          <w14:ligatures w14:val="none"/>
        </w:rPr>
        <w:t>впровадженню</w:t>
      </w:r>
      <w:proofErr w:type="spellEnd"/>
      <w:r w:rsidRPr="00FA0EB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FA0EB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val="ru-RU" w:eastAsia="ru-RU"/>
          <w14:ligatures w14:val="none"/>
        </w:rPr>
        <w:t>інноваційних</w:t>
      </w:r>
      <w:proofErr w:type="spellEnd"/>
      <w:r w:rsidRPr="00FA0EB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FA0EB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val="ru-RU" w:eastAsia="ru-RU"/>
          <w14:ligatures w14:val="none"/>
        </w:rPr>
        <w:t>технологій</w:t>
      </w:r>
      <w:proofErr w:type="spellEnd"/>
      <w:r w:rsidRPr="00FA0EB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val="ru-RU" w:eastAsia="ru-RU"/>
          <w14:ligatures w14:val="none"/>
        </w:rPr>
        <w:t xml:space="preserve"> в </w:t>
      </w:r>
      <w:proofErr w:type="spellStart"/>
      <w:r w:rsidRPr="00FA0EB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val="ru-RU" w:eastAsia="ru-RU"/>
          <w14:ligatures w14:val="none"/>
        </w:rPr>
        <w:t>освітньому</w:t>
      </w:r>
      <w:proofErr w:type="spellEnd"/>
      <w:r w:rsidRPr="00FA0EB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FA0EB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val="ru-RU" w:eastAsia="ru-RU"/>
          <w14:ligatures w14:val="none"/>
        </w:rPr>
        <w:t>процесі</w:t>
      </w:r>
      <w:proofErr w:type="spellEnd"/>
      <w:r w:rsidRPr="00FA0EB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val="ru-RU" w:eastAsia="ru-RU"/>
          <w14:ligatures w14:val="none"/>
        </w:rPr>
        <w:t>.</w:t>
      </w:r>
    </w:p>
    <w:p w14:paraId="42DEFFCB" w14:textId="77777777" w:rsidR="00FA0EBE" w:rsidRPr="00FA0EBE" w:rsidRDefault="00FA0EBE" w:rsidP="007E59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val="ru-RU" w:eastAsia="ru-RU"/>
          <w14:ligatures w14:val="none"/>
        </w:rPr>
      </w:pPr>
      <w:r w:rsidRPr="00FA0EB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val="ru-RU" w:eastAsia="ru-RU"/>
          <w14:ligatures w14:val="none"/>
        </w:rPr>
        <w:t>-</w:t>
      </w:r>
      <w:proofErr w:type="spellStart"/>
      <w:r w:rsidRPr="00FA0EB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val="ru-RU" w:eastAsia="ru-RU"/>
          <w14:ligatures w14:val="none"/>
        </w:rPr>
        <w:t>Працювати</w:t>
      </w:r>
      <w:proofErr w:type="spellEnd"/>
      <w:r w:rsidRPr="00FA0EB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val="ru-RU" w:eastAsia="ru-RU"/>
          <w14:ligatures w14:val="none"/>
        </w:rPr>
        <w:t xml:space="preserve"> над </w:t>
      </w:r>
      <w:proofErr w:type="spellStart"/>
      <w:r w:rsidRPr="00FA0EB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val="ru-RU" w:eastAsia="ru-RU"/>
          <w14:ligatures w14:val="none"/>
        </w:rPr>
        <w:t>розвитком</w:t>
      </w:r>
      <w:proofErr w:type="spellEnd"/>
      <w:r w:rsidRPr="00FA0EB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val="ru-RU" w:eastAsia="ru-RU"/>
          <w14:ligatures w14:val="none"/>
        </w:rPr>
        <w:t xml:space="preserve"> критичного </w:t>
      </w:r>
      <w:proofErr w:type="spellStart"/>
      <w:r w:rsidRPr="00FA0EB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val="ru-RU" w:eastAsia="ru-RU"/>
          <w14:ligatures w14:val="none"/>
        </w:rPr>
        <w:t>мислення</w:t>
      </w:r>
      <w:proofErr w:type="spellEnd"/>
      <w:r w:rsidRPr="00FA0EB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FA0EB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val="ru-RU" w:eastAsia="ru-RU"/>
          <w14:ligatures w14:val="none"/>
        </w:rPr>
        <w:t>учнів</w:t>
      </w:r>
      <w:proofErr w:type="spellEnd"/>
      <w:r w:rsidRPr="00FA0EB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val="ru-RU" w:eastAsia="ru-RU"/>
          <w14:ligatures w14:val="none"/>
        </w:rPr>
        <w:t>.</w:t>
      </w:r>
    </w:p>
    <w:p w14:paraId="0007F913" w14:textId="77777777" w:rsidR="00FA0EBE" w:rsidRPr="00FA0EBE" w:rsidRDefault="00FA0EBE" w:rsidP="007E59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EB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val="ru-RU" w:eastAsia="ru-RU"/>
          <w14:ligatures w14:val="none"/>
        </w:rPr>
        <w:t>-</w:t>
      </w:r>
      <w:proofErr w:type="spellStart"/>
      <w:r w:rsidRPr="00FA0EB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val="ru-RU" w:eastAsia="ru-RU"/>
          <w14:ligatures w14:val="none"/>
        </w:rPr>
        <w:t>Продовжувати</w:t>
      </w:r>
      <w:proofErr w:type="spellEnd"/>
      <w:r w:rsidRPr="00FA0EB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FA0EB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val="ru-RU" w:eastAsia="ru-RU"/>
          <w14:ligatures w14:val="none"/>
        </w:rPr>
        <w:t>активне</w:t>
      </w:r>
      <w:proofErr w:type="spellEnd"/>
      <w:r w:rsidRPr="00FA0EB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FA0EB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val="ru-RU" w:eastAsia="ru-RU"/>
          <w14:ligatures w14:val="none"/>
        </w:rPr>
        <w:t>педагогічне</w:t>
      </w:r>
      <w:proofErr w:type="spellEnd"/>
      <w:r w:rsidRPr="00FA0EB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FA0EB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val="ru-RU" w:eastAsia="ru-RU"/>
          <w14:ligatures w14:val="none"/>
        </w:rPr>
        <w:t>співробітництво</w:t>
      </w:r>
      <w:proofErr w:type="spellEnd"/>
      <w:r w:rsidRPr="00FA0EB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val="ru-RU" w:eastAsia="ru-RU"/>
          <w14:ligatures w14:val="none"/>
        </w:rPr>
        <w:t xml:space="preserve"> з батьками та </w:t>
      </w:r>
      <w:proofErr w:type="spellStart"/>
      <w:r w:rsidRPr="00FA0EB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val="ru-RU" w:eastAsia="ru-RU"/>
          <w14:ligatures w14:val="none"/>
        </w:rPr>
        <w:t>громадськістю</w:t>
      </w:r>
      <w:proofErr w:type="spellEnd"/>
      <w:r w:rsidRPr="00FA0EB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FA0EB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val="ru-RU" w:eastAsia="ru-RU"/>
          <w14:ligatures w14:val="none"/>
        </w:rPr>
        <w:t>щодо</w:t>
      </w:r>
      <w:proofErr w:type="spellEnd"/>
      <w:r w:rsidRPr="00FA0EB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FA0EB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val="ru-RU" w:eastAsia="ru-RU"/>
          <w14:ligatures w14:val="none"/>
        </w:rPr>
        <w:t>реалізації</w:t>
      </w:r>
      <w:proofErr w:type="spellEnd"/>
      <w:r w:rsidRPr="00FA0EB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FA0EB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val="ru-RU" w:eastAsia="ru-RU"/>
          <w14:ligatures w14:val="none"/>
        </w:rPr>
        <w:t>виховних</w:t>
      </w:r>
      <w:proofErr w:type="spellEnd"/>
      <w:r w:rsidRPr="00FA0EB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val="ru-RU" w:eastAsia="ru-RU"/>
          <w14:ligatures w14:val="none"/>
        </w:rPr>
        <w:t xml:space="preserve">, </w:t>
      </w:r>
      <w:proofErr w:type="spellStart"/>
      <w:r w:rsidRPr="00FA0EB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val="ru-RU" w:eastAsia="ru-RU"/>
          <w14:ligatures w14:val="none"/>
        </w:rPr>
        <w:t>навчальних</w:t>
      </w:r>
      <w:proofErr w:type="spellEnd"/>
      <w:r w:rsidRPr="00FA0EB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FA0EB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val="ru-RU" w:eastAsia="ru-RU"/>
          <w14:ligatures w14:val="none"/>
        </w:rPr>
        <w:t>завдань</w:t>
      </w:r>
      <w:proofErr w:type="spellEnd"/>
      <w:r w:rsidRPr="00FA0EB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FA0EB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val="ru-RU" w:eastAsia="ru-RU"/>
          <w14:ligatures w14:val="none"/>
        </w:rPr>
        <w:t>гімназії</w:t>
      </w:r>
      <w:proofErr w:type="spellEnd"/>
      <w:r w:rsidRPr="00FA0EB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val="ru-RU" w:eastAsia="ru-RU"/>
          <w14:ligatures w14:val="none"/>
        </w:rPr>
        <w:t>.</w:t>
      </w:r>
    </w:p>
    <w:p w14:paraId="2DD10C25" w14:textId="77777777" w:rsidR="00FA0EBE" w:rsidRDefault="00FA0EBE" w:rsidP="00FA0EB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21F0CACD" w14:textId="77777777" w:rsidR="007E593E" w:rsidRDefault="007E593E" w:rsidP="00FA0EB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25F1786" w14:textId="77777777" w:rsidR="007E593E" w:rsidRDefault="007E593E" w:rsidP="00FA0EB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D18E9AA" w14:textId="77777777" w:rsidR="007E593E" w:rsidRDefault="007E593E" w:rsidP="00FA0EB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4564F585" w14:textId="651621BB" w:rsidR="007E593E" w:rsidRDefault="00FA0EBE" w:rsidP="007E593E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FA0EB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УХВАЛИЛИ:</w:t>
      </w:r>
    </w:p>
    <w:p w14:paraId="7761C8F3" w14:textId="5CA51D61" w:rsidR="00FA0EBE" w:rsidRPr="007E593E" w:rsidRDefault="00FA0EBE" w:rsidP="00FA0EB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FA0EBE"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 xml:space="preserve">1. Провести інструктажі щодо дій під час сигналу «Повітряна тривога», </w:t>
      </w:r>
      <w:r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 xml:space="preserve">   </w:t>
      </w:r>
      <w:r w:rsidRPr="00FA0EBE"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>Інструкцію з пожежної безпеки в укритті, інструктаж щодо поведінки в захисній споруді;</w:t>
      </w:r>
    </w:p>
    <w:p w14:paraId="7D66F721" w14:textId="17AF50A4" w:rsidR="00FA0EBE" w:rsidRPr="00FA0EBE" w:rsidRDefault="00FA0EBE" w:rsidP="00FA0EBE">
      <w:pPr>
        <w:shd w:val="clear" w:color="auto" w:fill="FFFFFF"/>
        <w:spacing w:after="200" w:line="276" w:lineRule="auto"/>
        <w:contextualSpacing/>
        <w:jc w:val="both"/>
        <w:rPr>
          <w:rFonts w:ascii="Times New Roman" w:eastAsia="Calibri" w:hAnsi="Times New Roman" w:cs="Times New Roman"/>
          <w:color w:val="111111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color w:val="111111"/>
          <w:kern w:val="0"/>
          <w:sz w:val="28"/>
          <w:szCs w:val="28"/>
          <w14:ligatures w14:val="none"/>
        </w:rPr>
        <w:t xml:space="preserve">2. </w:t>
      </w:r>
      <w:r w:rsidRPr="00FA0EBE">
        <w:rPr>
          <w:rFonts w:ascii="Times New Roman" w:eastAsia="Calibri" w:hAnsi="Times New Roman" w:cs="Times New Roman"/>
          <w:color w:val="111111"/>
          <w:kern w:val="0"/>
          <w:sz w:val="28"/>
          <w:szCs w:val="28"/>
          <w14:ligatures w14:val="none"/>
        </w:rPr>
        <w:t>Продовжити обговорення у педагогічному колективі Концептуальних засад реформування середньої освіти «Нова українська школа», Концепції реалізації державної політики у сфері реформування загальної середньої освіти, «Нова українська школа» із залученням батьків і громадськості.</w:t>
      </w:r>
      <w:r w:rsidRPr="00FA0EBE">
        <w:rPr>
          <w:rFonts w:ascii="Times New Roman" w:eastAsia="Calibri" w:hAnsi="Times New Roman" w:cs="Times New Roman"/>
          <w:color w:val="111111"/>
          <w:kern w:val="0"/>
          <w:sz w:val="28"/>
          <w:szCs w:val="28"/>
          <w:lang w:val="ru-RU"/>
          <w14:ligatures w14:val="none"/>
        </w:rPr>
        <w:t>  </w:t>
      </w:r>
    </w:p>
    <w:p w14:paraId="722399B5" w14:textId="39C3046E" w:rsidR="00FA0EBE" w:rsidRPr="00FA0EBE" w:rsidRDefault="00FA0EBE" w:rsidP="007E59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FA0EB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3. </w:t>
      </w:r>
      <w:proofErr w:type="spellStart"/>
      <w:r w:rsidRPr="00FA0EB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val="ru-RU" w:eastAsia="ru-RU"/>
          <w14:ligatures w14:val="none"/>
        </w:rPr>
        <w:t>Продовжити</w:t>
      </w:r>
      <w:proofErr w:type="spellEnd"/>
      <w:r w:rsidRPr="00FA0EB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val="ru-RU" w:eastAsia="ru-RU"/>
          <w14:ligatures w14:val="none"/>
        </w:rPr>
        <w:t xml:space="preserve"> роботу по </w:t>
      </w:r>
      <w:r w:rsidRPr="00FA0EB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в</w:t>
      </w:r>
      <w:proofErr w:type="spellStart"/>
      <w:r w:rsidRPr="00FA0EB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val="ru-RU" w:eastAsia="ru-RU"/>
          <w14:ligatures w14:val="none"/>
        </w:rPr>
        <w:t>провадженню</w:t>
      </w:r>
      <w:proofErr w:type="spellEnd"/>
      <w:r w:rsidRPr="00FA0EB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FA0EB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val="ru-RU" w:eastAsia="ru-RU"/>
          <w14:ligatures w14:val="none"/>
        </w:rPr>
        <w:t>Державних</w:t>
      </w:r>
      <w:proofErr w:type="spellEnd"/>
      <w:r w:rsidRPr="00FA0EB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FA0EB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val="ru-RU" w:eastAsia="ru-RU"/>
          <w14:ligatures w14:val="none"/>
        </w:rPr>
        <w:t>стандартів</w:t>
      </w:r>
      <w:proofErr w:type="spellEnd"/>
      <w:r w:rsidRPr="00FA0EB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FA0EB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val="ru-RU" w:eastAsia="ru-RU"/>
          <w14:ligatures w14:val="none"/>
        </w:rPr>
        <w:t>початкової</w:t>
      </w:r>
      <w:proofErr w:type="spellEnd"/>
      <w:r w:rsidRPr="00FA0EB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val="ru-RU" w:eastAsia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val="ru-RU" w:eastAsia="ru-RU"/>
          <w14:ligatures w14:val="none"/>
        </w:rPr>
        <w:t xml:space="preserve">   </w:t>
      </w:r>
      <w:proofErr w:type="gramStart"/>
      <w:r w:rsidRPr="00FA0EB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val="ru-RU" w:eastAsia="ru-RU"/>
          <w14:ligatures w14:val="none"/>
        </w:rPr>
        <w:t xml:space="preserve">та  </w:t>
      </w:r>
      <w:proofErr w:type="spellStart"/>
      <w:r w:rsidRPr="00FA0EB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val="ru-RU" w:eastAsia="ru-RU"/>
          <w14:ligatures w14:val="none"/>
        </w:rPr>
        <w:t>основної</w:t>
      </w:r>
      <w:proofErr w:type="spellEnd"/>
      <w:proofErr w:type="gramEnd"/>
      <w:r w:rsidRPr="00FA0EB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FA0EB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val="ru-RU" w:eastAsia="ru-RU"/>
          <w14:ligatures w14:val="none"/>
        </w:rPr>
        <w:t>школи</w:t>
      </w:r>
      <w:proofErr w:type="spellEnd"/>
      <w:r w:rsidRPr="00FA0EB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val="ru-RU" w:eastAsia="ru-RU"/>
          <w14:ligatures w14:val="none"/>
        </w:rPr>
        <w:t>.</w:t>
      </w:r>
    </w:p>
    <w:p w14:paraId="5ACCA42C" w14:textId="77777777" w:rsidR="00FA0EBE" w:rsidRPr="00FA0EBE" w:rsidRDefault="00FA0EBE" w:rsidP="007E59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val="ru-RU" w:eastAsia="ru-RU"/>
          <w14:ligatures w14:val="none"/>
        </w:rPr>
      </w:pPr>
      <w:r w:rsidRPr="00FA0EB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4. </w:t>
      </w:r>
      <w:proofErr w:type="spellStart"/>
      <w:r w:rsidRPr="00FA0EB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val="ru-RU" w:eastAsia="ru-RU"/>
          <w14:ligatures w14:val="none"/>
        </w:rPr>
        <w:t>Забезпечити</w:t>
      </w:r>
      <w:proofErr w:type="spellEnd"/>
      <w:r w:rsidRPr="00FA0EB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FA0EB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val="ru-RU" w:eastAsia="ru-RU"/>
          <w14:ligatures w14:val="none"/>
        </w:rPr>
        <w:t>реалізацію</w:t>
      </w:r>
      <w:proofErr w:type="spellEnd"/>
      <w:r w:rsidRPr="00FA0EB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FA0EB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val="ru-RU" w:eastAsia="ru-RU"/>
          <w14:ligatures w14:val="none"/>
        </w:rPr>
        <w:t>Концепції</w:t>
      </w:r>
      <w:proofErr w:type="spellEnd"/>
      <w:r w:rsidRPr="00FA0EB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FA0EB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val="ru-RU" w:eastAsia="ru-RU"/>
          <w14:ligatures w14:val="none"/>
        </w:rPr>
        <w:t>національно-патріотичного</w:t>
      </w:r>
      <w:proofErr w:type="spellEnd"/>
      <w:r w:rsidRPr="00FA0EB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FA0EB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val="ru-RU" w:eastAsia="ru-RU"/>
          <w14:ligatures w14:val="none"/>
        </w:rPr>
        <w:t>виховання</w:t>
      </w:r>
      <w:proofErr w:type="spellEnd"/>
      <w:r w:rsidRPr="00FA0EB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FA0EB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val="ru-RU" w:eastAsia="ru-RU"/>
          <w14:ligatures w14:val="none"/>
        </w:rPr>
        <w:t>учнів</w:t>
      </w:r>
      <w:proofErr w:type="spellEnd"/>
      <w:r w:rsidRPr="00FA0EBE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val="ru-RU" w:eastAsia="ru-RU"/>
          <w14:ligatures w14:val="none"/>
        </w:rPr>
        <w:t>.</w:t>
      </w:r>
    </w:p>
    <w:p w14:paraId="77C309B7" w14:textId="77777777" w:rsidR="00FA0EBE" w:rsidRDefault="00FA0EBE" w:rsidP="00FA0EBE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3EF1C68A" w14:textId="15A143F5" w:rsidR="00711A10" w:rsidRPr="00711A10" w:rsidRDefault="00711A10" w:rsidP="007E593E">
      <w:pPr>
        <w:spacing w:after="0" w:line="240" w:lineRule="auto"/>
        <w:ind w:firstLine="708"/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</w:pPr>
      <w:r w:rsidRPr="00711A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2. </w:t>
      </w:r>
      <w:r w:rsidRPr="00711A10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СЛУХАЛИ:</w:t>
      </w:r>
    </w:p>
    <w:p w14:paraId="5C5A8063" w14:textId="73AB8784" w:rsidR="00711A10" w:rsidRPr="00711A10" w:rsidRDefault="00711A10" w:rsidP="007E593E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945E8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     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Інну </w:t>
      </w:r>
      <w:r w:rsidRPr="00711A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ПОЛІЩУК , </w:t>
      </w:r>
      <w:r w:rsidRPr="00711A10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 xml:space="preserve">заступника директора, з </w:t>
      </w:r>
      <w:proofErr w:type="spellStart"/>
      <w:r w:rsidRPr="00711A10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питання</w:t>
      </w:r>
      <w:proofErr w:type="spellEnd"/>
      <w:r w:rsidRPr="00711A10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 xml:space="preserve"> </w:t>
      </w:r>
      <w:r w:rsidRPr="00711A10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val="ru-RU" w:eastAsia="ru-RU"/>
          <w14:ligatures w14:val="none"/>
        </w:rPr>
        <w:t>«</w:t>
      </w:r>
      <w:proofErr w:type="spellStart"/>
      <w:r w:rsidRPr="00711A10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val="ru-RU" w:eastAsia="ru-RU"/>
          <w14:ligatures w14:val="none"/>
        </w:rPr>
        <w:fldChar w:fldCharType="begin"/>
      </w:r>
      <w:r w:rsidRPr="00711A10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val="ru-RU" w:eastAsia="ru-RU"/>
          <w14:ligatures w14:val="none"/>
        </w:rPr>
        <w:instrText xml:space="preserve"> HYPERLINK "http://barna-consult.com/otsinyuvannya-u-5-yh-klasah-nush-osoblyvosti-ta-problemy-nastupnosti/" \t "_self" </w:instrText>
      </w:r>
      <w:r w:rsidRPr="00711A10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val="ru-RU" w:eastAsia="ru-RU"/>
          <w14:ligatures w14:val="none"/>
        </w:rPr>
        <w:fldChar w:fldCharType="separate"/>
      </w:r>
      <w:r w:rsidRPr="00711A10">
        <w:rPr>
          <w:rStyle w:val="ae"/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val="ru-RU" w:eastAsia="ru-RU"/>
          <w14:ligatures w14:val="none"/>
        </w:rPr>
        <w:t>Оцінювання</w:t>
      </w:r>
      <w:proofErr w:type="spellEnd"/>
      <w:r w:rsidRPr="00711A10">
        <w:rPr>
          <w:rStyle w:val="ae"/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val="ru-RU" w:eastAsia="ru-RU"/>
          <w14:ligatures w14:val="none"/>
        </w:rPr>
        <w:t xml:space="preserve"> у 5-му </w:t>
      </w:r>
      <w:proofErr w:type="spellStart"/>
      <w:r w:rsidRPr="00711A10">
        <w:rPr>
          <w:rStyle w:val="ae"/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val="ru-RU" w:eastAsia="ru-RU"/>
          <w14:ligatures w14:val="none"/>
        </w:rPr>
        <w:t>класі</w:t>
      </w:r>
      <w:proofErr w:type="spellEnd"/>
      <w:r w:rsidRPr="00711A10">
        <w:rPr>
          <w:rStyle w:val="ae"/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val="ru-RU" w:eastAsia="ru-RU"/>
          <w14:ligatures w14:val="none"/>
        </w:rPr>
        <w:t xml:space="preserve"> НУШ: </w:t>
      </w:r>
      <w:proofErr w:type="spellStart"/>
      <w:r w:rsidRPr="00711A10">
        <w:rPr>
          <w:rStyle w:val="ae"/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val="ru-RU" w:eastAsia="ru-RU"/>
          <w14:ligatures w14:val="none"/>
        </w:rPr>
        <w:t>особливості</w:t>
      </w:r>
      <w:proofErr w:type="spellEnd"/>
      <w:r w:rsidRPr="00711A10">
        <w:rPr>
          <w:rStyle w:val="ae"/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val="ru-RU" w:eastAsia="ru-RU"/>
          <w14:ligatures w14:val="none"/>
        </w:rPr>
        <w:t xml:space="preserve"> та </w:t>
      </w:r>
      <w:proofErr w:type="spellStart"/>
      <w:r w:rsidRPr="00711A10">
        <w:rPr>
          <w:rStyle w:val="ae"/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val="ru-RU" w:eastAsia="ru-RU"/>
          <w14:ligatures w14:val="none"/>
        </w:rPr>
        <w:t>проблеми</w:t>
      </w:r>
      <w:proofErr w:type="spellEnd"/>
      <w:r w:rsidRPr="00711A10">
        <w:rPr>
          <w:rStyle w:val="ae"/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711A10">
        <w:rPr>
          <w:rStyle w:val="ae"/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val="ru-RU" w:eastAsia="ru-RU"/>
          <w14:ligatures w14:val="none"/>
        </w:rPr>
        <w:t>наступності</w:t>
      </w:r>
      <w:proofErr w:type="spellEnd"/>
      <w:r w:rsidRPr="00711A10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fldChar w:fldCharType="end"/>
      </w:r>
      <w:r w:rsidRPr="00711A10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val="ru-RU" w:eastAsia="ru-RU"/>
          <w14:ligatures w14:val="none"/>
        </w:rPr>
        <w:t xml:space="preserve">. </w:t>
      </w:r>
      <w:proofErr w:type="spellStart"/>
      <w:r w:rsidRPr="00711A10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val="ru-RU" w:eastAsia="ru-RU"/>
          <w14:ligatures w14:val="none"/>
        </w:rPr>
        <w:t>Впро</w:t>
      </w:r>
      <w:r w:rsidRPr="00711A10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вадження</w:t>
      </w:r>
      <w:proofErr w:type="spellEnd"/>
      <w:r w:rsidRPr="00711A10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711A10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Методичних</w:t>
      </w:r>
      <w:proofErr w:type="spellEnd"/>
      <w:r w:rsidRPr="00711A10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711A10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рекомендацій</w:t>
      </w:r>
      <w:proofErr w:type="spellEnd"/>
      <w:r w:rsidRPr="00711A10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711A10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щодо</w:t>
      </w:r>
      <w:proofErr w:type="spellEnd"/>
      <w:r w:rsidRPr="00711A10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711A10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оцінювання</w:t>
      </w:r>
      <w:proofErr w:type="spellEnd"/>
      <w:r w:rsidRPr="00711A10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711A10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навчальних</w:t>
      </w:r>
      <w:proofErr w:type="spellEnd"/>
      <w:r w:rsidRPr="00711A10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711A10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досягнень</w:t>
      </w:r>
      <w:proofErr w:type="spellEnd"/>
      <w:r w:rsidRPr="00711A10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711A10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учнів</w:t>
      </w:r>
      <w:proofErr w:type="spellEnd"/>
      <w:r w:rsidRPr="00711A10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 xml:space="preserve"> 5 </w:t>
      </w:r>
      <w:proofErr w:type="spellStart"/>
      <w:r w:rsidRPr="00711A10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класів</w:t>
      </w:r>
      <w:proofErr w:type="spellEnd"/>
      <w:r w:rsidRPr="00711A10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 xml:space="preserve">, </w:t>
      </w:r>
      <w:proofErr w:type="spellStart"/>
      <w:r w:rsidRPr="00711A10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які</w:t>
      </w:r>
      <w:proofErr w:type="spellEnd"/>
      <w:r w:rsidRPr="00711A10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711A10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здобувають</w:t>
      </w:r>
      <w:proofErr w:type="spellEnd"/>
      <w:r w:rsidRPr="00711A10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711A10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освіту</w:t>
      </w:r>
      <w:proofErr w:type="spellEnd"/>
      <w:r w:rsidRPr="00711A10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711A10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відповідно</w:t>
      </w:r>
      <w:proofErr w:type="spellEnd"/>
      <w:r w:rsidRPr="00711A10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 xml:space="preserve"> до нового Державного стандарту </w:t>
      </w:r>
      <w:proofErr w:type="spellStart"/>
      <w:r w:rsidRPr="00711A10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базової</w:t>
      </w:r>
      <w:proofErr w:type="spellEnd"/>
      <w:r w:rsidRPr="00711A10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711A10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середньої</w:t>
      </w:r>
      <w:proofErr w:type="spellEnd"/>
      <w:r w:rsidRPr="00711A10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711A10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освіти</w:t>
      </w:r>
      <w:proofErr w:type="spellEnd"/>
      <w:r w:rsidRPr="00711A10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 xml:space="preserve">. (наказ МОН N 289 </w:t>
      </w:r>
      <w:proofErr w:type="spellStart"/>
      <w:r w:rsidRPr="00711A10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від</w:t>
      </w:r>
      <w:proofErr w:type="spellEnd"/>
      <w:r w:rsidRPr="00711A10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 xml:space="preserve"> 01.04. 2022 р.)». </w:t>
      </w:r>
      <w:proofErr w:type="spellStart"/>
      <w:r w:rsidRPr="00711A10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Оцінювання</w:t>
      </w:r>
      <w:proofErr w:type="spellEnd"/>
      <w:r w:rsidRPr="00711A10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711A10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результатів</w:t>
      </w:r>
      <w:proofErr w:type="spellEnd"/>
      <w:r w:rsidRPr="00711A10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711A10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навчання</w:t>
      </w:r>
      <w:proofErr w:type="spellEnd"/>
      <w:r w:rsidRPr="00711A10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711A10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учнів</w:t>
      </w:r>
      <w:proofErr w:type="spellEnd"/>
      <w:r w:rsidRPr="00711A10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711A10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має</w:t>
      </w:r>
      <w:proofErr w:type="spellEnd"/>
      <w:r w:rsidRPr="00711A10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 xml:space="preserve"> бути </w:t>
      </w:r>
      <w:proofErr w:type="spellStart"/>
      <w:r w:rsidRPr="00711A10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зорієнтованим</w:t>
      </w:r>
      <w:proofErr w:type="spellEnd"/>
      <w:r w:rsidRPr="00711A10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 xml:space="preserve"> на </w:t>
      </w:r>
      <w:proofErr w:type="spellStart"/>
      <w:r w:rsidRPr="00711A10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сформовані</w:t>
      </w:r>
      <w:proofErr w:type="spellEnd"/>
      <w:r w:rsidRPr="00711A10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711A10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ключові</w:t>
      </w:r>
      <w:proofErr w:type="spellEnd"/>
      <w:r w:rsidRPr="00711A10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711A10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компетентності</w:t>
      </w:r>
      <w:proofErr w:type="spellEnd"/>
      <w:r w:rsidRPr="00711A10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 xml:space="preserve"> та </w:t>
      </w:r>
      <w:proofErr w:type="spellStart"/>
      <w:r w:rsidRPr="00711A10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наскрізні</w:t>
      </w:r>
      <w:proofErr w:type="spellEnd"/>
      <w:r w:rsidRPr="00711A10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711A10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вміння</w:t>
      </w:r>
      <w:proofErr w:type="spellEnd"/>
      <w:r w:rsidRPr="00711A10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711A10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згідно</w:t>
      </w:r>
      <w:proofErr w:type="spellEnd"/>
      <w:r w:rsidRPr="00711A10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 xml:space="preserve"> з </w:t>
      </w:r>
      <w:proofErr w:type="spellStart"/>
      <w:r w:rsidRPr="00711A10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вимогами</w:t>
      </w:r>
      <w:proofErr w:type="spellEnd"/>
      <w:r w:rsidRPr="00711A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711A10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Держстандарту</w:t>
      </w:r>
      <w:proofErr w:type="spellEnd"/>
      <w:r w:rsidRPr="00711A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39ADB26F" w14:textId="7B8D648D" w:rsidR="00945E84" w:rsidRPr="00945E84" w:rsidRDefault="00945E84" w:rsidP="007E593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t xml:space="preserve">        О</w:t>
      </w:r>
      <w:r w:rsidRPr="00945E84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t>цінювання передбачає, що семестрова оцінка виставляється за підсумками комплексної підсумкової роботи або на основі підсумкових робіт за однією або декількома групами результатів з урахуванням тематичного оцінювання.</w:t>
      </w: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t xml:space="preserve"> К</w:t>
      </w:r>
      <w:r w:rsidRPr="00945E84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t>рім тематичного оцінювання, важливо час від часу фіксувати поточними оцінками в журналі ті групи результатів, які вчителька/-</w:t>
      </w:r>
      <w:proofErr w:type="spellStart"/>
      <w:r w:rsidRPr="00945E84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t>ль</w:t>
      </w:r>
      <w:proofErr w:type="spellEnd"/>
      <w:r w:rsidRPr="00945E84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t xml:space="preserve"> хоче оцінити й вважає, що ці оцінки можуть вплинути на семестрове оцінювання.</w:t>
      </w:r>
    </w:p>
    <w:p w14:paraId="57A31BF9" w14:textId="77777777" w:rsidR="00945E84" w:rsidRPr="00945E84" w:rsidRDefault="00945E84" w:rsidP="007E593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  <w:lang w:val="ru-RU" w:eastAsia="ru-RU"/>
          <w14:ligatures w14:val="none"/>
        </w:rPr>
      </w:pPr>
      <w:proofErr w:type="spellStart"/>
      <w:r w:rsidRPr="00945E84">
        <w:rPr>
          <w:rFonts w:ascii="Times New Roman" w:eastAsia="Times New Roman" w:hAnsi="Times New Roman" w:cs="Times New Roman"/>
          <w:bCs/>
          <w:kern w:val="0"/>
          <w:sz w:val="28"/>
          <w:szCs w:val="28"/>
          <w:lang w:val="ru-RU" w:eastAsia="ru-RU"/>
          <w14:ligatures w14:val="none"/>
        </w:rPr>
        <w:t>Якщо</w:t>
      </w:r>
      <w:proofErr w:type="spellEnd"/>
      <w:r w:rsidRPr="00945E84">
        <w:rPr>
          <w:rFonts w:ascii="Times New Roman" w:eastAsia="Times New Roman" w:hAnsi="Times New Roman" w:cs="Times New Roman"/>
          <w:bCs/>
          <w:kern w:val="0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945E84">
        <w:rPr>
          <w:rFonts w:ascii="Times New Roman" w:eastAsia="Times New Roman" w:hAnsi="Times New Roman" w:cs="Times New Roman"/>
          <w:bCs/>
          <w:kern w:val="0"/>
          <w:sz w:val="28"/>
          <w:szCs w:val="28"/>
          <w:lang w:val="ru-RU" w:eastAsia="ru-RU"/>
          <w14:ligatures w14:val="none"/>
        </w:rPr>
        <w:t>раптом</w:t>
      </w:r>
      <w:proofErr w:type="spellEnd"/>
      <w:r w:rsidRPr="00945E84">
        <w:rPr>
          <w:rFonts w:ascii="Times New Roman" w:eastAsia="Times New Roman" w:hAnsi="Times New Roman" w:cs="Times New Roman"/>
          <w:bCs/>
          <w:kern w:val="0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945E84">
        <w:rPr>
          <w:rFonts w:ascii="Times New Roman" w:eastAsia="Times New Roman" w:hAnsi="Times New Roman" w:cs="Times New Roman"/>
          <w:bCs/>
          <w:kern w:val="0"/>
          <w:sz w:val="28"/>
          <w:szCs w:val="28"/>
          <w:lang w:val="ru-RU" w:eastAsia="ru-RU"/>
          <w14:ligatures w14:val="none"/>
        </w:rPr>
        <w:t>учень</w:t>
      </w:r>
      <w:proofErr w:type="spellEnd"/>
      <w:r w:rsidRPr="00945E84">
        <w:rPr>
          <w:rFonts w:ascii="Times New Roman" w:eastAsia="Times New Roman" w:hAnsi="Times New Roman" w:cs="Times New Roman"/>
          <w:bCs/>
          <w:kern w:val="0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945E84">
        <w:rPr>
          <w:rFonts w:ascii="Times New Roman" w:eastAsia="Times New Roman" w:hAnsi="Times New Roman" w:cs="Times New Roman"/>
          <w:bCs/>
          <w:kern w:val="0"/>
          <w:sz w:val="28"/>
          <w:szCs w:val="28"/>
          <w:lang w:val="ru-RU" w:eastAsia="ru-RU"/>
          <w14:ligatures w14:val="none"/>
        </w:rPr>
        <w:t>чи</w:t>
      </w:r>
      <w:proofErr w:type="spellEnd"/>
      <w:r w:rsidRPr="00945E84">
        <w:rPr>
          <w:rFonts w:ascii="Times New Roman" w:eastAsia="Times New Roman" w:hAnsi="Times New Roman" w:cs="Times New Roman"/>
          <w:bCs/>
          <w:kern w:val="0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945E84">
        <w:rPr>
          <w:rFonts w:ascii="Times New Roman" w:eastAsia="Times New Roman" w:hAnsi="Times New Roman" w:cs="Times New Roman"/>
          <w:bCs/>
          <w:kern w:val="0"/>
          <w:sz w:val="28"/>
          <w:szCs w:val="28"/>
          <w:lang w:val="ru-RU" w:eastAsia="ru-RU"/>
          <w14:ligatures w14:val="none"/>
        </w:rPr>
        <w:t>учениця</w:t>
      </w:r>
      <w:proofErr w:type="spellEnd"/>
      <w:r w:rsidRPr="00945E84">
        <w:rPr>
          <w:rFonts w:ascii="Times New Roman" w:eastAsia="Times New Roman" w:hAnsi="Times New Roman" w:cs="Times New Roman"/>
          <w:bCs/>
          <w:kern w:val="0"/>
          <w:sz w:val="28"/>
          <w:szCs w:val="28"/>
          <w:lang w:val="ru-RU" w:eastAsia="ru-RU"/>
          <w14:ligatures w14:val="none"/>
        </w:rPr>
        <w:t xml:space="preserve"> пропустить </w:t>
      </w:r>
      <w:proofErr w:type="spellStart"/>
      <w:r w:rsidRPr="00945E84">
        <w:rPr>
          <w:rFonts w:ascii="Times New Roman" w:eastAsia="Times New Roman" w:hAnsi="Times New Roman" w:cs="Times New Roman"/>
          <w:bCs/>
          <w:kern w:val="0"/>
          <w:sz w:val="28"/>
          <w:szCs w:val="28"/>
          <w:lang w:val="ru-RU" w:eastAsia="ru-RU"/>
          <w14:ligatures w14:val="none"/>
        </w:rPr>
        <w:t>підсумкову</w:t>
      </w:r>
      <w:proofErr w:type="spellEnd"/>
      <w:r w:rsidRPr="00945E84">
        <w:rPr>
          <w:rFonts w:ascii="Times New Roman" w:eastAsia="Times New Roman" w:hAnsi="Times New Roman" w:cs="Times New Roman"/>
          <w:bCs/>
          <w:kern w:val="0"/>
          <w:sz w:val="28"/>
          <w:szCs w:val="28"/>
          <w:lang w:val="ru-RU" w:eastAsia="ru-RU"/>
          <w14:ligatures w14:val="none"/>
        </w:rPr>
        <w:t xml:space="preserve"> роботу, учитель/-ка </w:t>
      </w:r>
      <w:proofErr w:type="spellStart"/>
      <w:r w:rsidRPr="00945E84">
        <w:rPr>
          <w:rFonts w:ascii="Times New Roman" w:eastAsia="Times New Roman" w:hAnsi="Times New Roman" w:cs="Times New Roman"/>
          <w:bCs/>
          <w:kern w:val="0"/>
          <w:sz w:val="28"/>
          <w:szCs w:val="28"/>
          <w:lang w:val="ru-RU" w:eastAsia="ru-RU"/>
          <w14:ligatures w14:val="none"/>
        </w:rPr>
        <w:t>може</w:t>
      </w:r>
      <w:proofErr w:type="spellEnd"/>
      <w:r w:rsidRPr="00945E84">
        <w:rPr>
          <w:rFonts w:ascii="Times New Roman" w:eastAsia="Times New Roman" w:hAnsi="Times New Roman" w:cs="Times New Roman"/>
          <w:bCs/>
          <w:kern w:val="0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945E84">
        <w:rPr>
          <w:rFonts w:ascii="Times New Roman" w:eastAsia="Times New Roman" w:hAnsi="Times New Roman" w:cs="Times New Roman"/>
          <w:bCs/>
          <w:kern w:val="0"/>
          <w:sz w:val="28"/>
          <w:szCs w:val="28"/>
          <w:lang w:val="ru-RU" w:eastAsia="ru-RU"/>
          <w14:ligatures w14:val="none"/>
        </w:rPr>
        <w:t>взяти</w:t>
      </w:r>
      <w:proofErr w:type="spellEnd"/>
      <w:r w:rsidRPr="00945E84">
        <w:rPr>
          <w:rFonts w:ascii="Times New Roman" w:eastAsia="Times New Roman" w:hAnsi="Times New Roman" w:cs="Times New Roman"/>
          <w:bCs/>
          <w:kern w:val="0"/>
          <w:sz w:val="28"/>
          <w:szCs w:val="28"/>
          <w:lang w:val="ru-RU" w:eastAsia="ru-RU"/>
          <w14:ligatures w14:val="none"/>
        </w:rPr>
        <w:t xml:space="preserve"> до </w:t>
      </w:r>
      <w:proofErr w:type="spellStart"/>
      <w:r w:rsidRPr="00945E84">
        <w:rPr>
          <w:rFonts w:ascii="Times New Roman" w:eastAsia="Times New Roman" w:hAnsi="Times New Roman" w:cs="Times New Roman"/>
          <w:bCs/>
          <w:kern w:val="0"/>
          <w:sz w:val="28"/>
          <w:szCs w:val="28"/>
          <w:lang w:val="ru-RU" w:eastAsia="ru-RU"/>
          <w14:ligatures w14:val="none"/>
        </w:rPr>
        <w:t>уваги</w:t>
      </w:r>
      <w:proofErr w:type="spellEnd"/>
      <w:r w:rsidRPr="00945E84">
        <w:rPr>
          <w:rFonts w:ascii="Times New Roman" w:eastAsia="Times New Roman" w:hAnsi="Times New Roman" w:cs="Times New Roman"/>
          <w:bCs/>
          <w:kern w:val="0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945E84">
        <w:rPr>
          <w:rFonts w:ascii="Times New Roman" w:eastAsia="Times New Roman" w:hAnsi="Times New Roman" w:cs="Times New Roman"/>
          <w:bCs/>
          <w:kern w:val="0"/>
          <w:sz w:val="28"/>
          <w:szCs w:val="28"/>
          <w:lang w:val="ru-RU" w:eastAsia="ru-RU"/>
          <w14:ligatures w14:val="none"/>
        </w:rPr>
        <w:t>поточні</w:t>
      </w:r>
      <w:proofErr w:type="spellEnd"/>
      <w:r w:rsidRPr="00945E84">
        <w:rPr>
          <w:rFonts w:ascii="Times New Roman" w:eastAsia="Times New Roman" w:hAnsi="Times New Roman" w:cs="Times New Roman"/>
          <w:bCs/>
          <w:kern w:val="0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945E84">
        <w:rPr>
          <w:rFonts w:ascii="Times New Roman" w:eastAsia="Times New Roman" w:hAnsi="Times New Roman" w:cs="Times New Roman"/>
          <w:bCs/>
          <w:kern w:val="0"/>
          <w:sz w:val="28"/>
          <w:szCs w:val="28"/>
          <w:lang w:val="ru-RU" w:eastAsia="ru-RU"/>
          <w14:ligatures w14:val="none"/>
        </w:rPr>
        <w:t>оцінки</w:t>
      </w:r>
      <w:proofErr w:type="spellEnd"/>
      <w:r w:rsidRPr="00945E84">
        <w:rPr>
          <w:rFonts w:ascii="Times New Roman" w:eastAsia="Times New Roman" w:hAnsi="Times New Roman" w:cs="Times New Roman"/>
          <w:bCs/>
          <w:kern w:val="0"/>
          <w:sz w:val="28"/>
          <w:szCs w:val="28"/>
          <w:lang w:val="ru-RU" w:eastAsia="ru-RU"/>
          <w14:ligatures w14:val="none"/>
        </w:rPr>
        <w:t xml:space="preserve">, </w:t>
      </w:r>
      <w:proofErr w:type="spellStart"/>
      <w:r w:rsidRPr="00945E84">
        <w:rPr>
          <w:rFonts w:ascii="Times New Roman" w:eastAsia="Times New Roman" w:hAnsi="Times New Roman" w:cs="Times New Roman"/>
          <w:bCs/>
          <w:kern w:val="0"/>
          <w:sz w:val="28"/>
          <w:szCs w:val="28"/>
          <w:lang w:val="ru-RU" w:eastAsia="ru-RU"/>
          <w14:ligatures w14:val="none"/>
        </w:rPr>
        <w:t>виставлені</w:t>
      </w:r>
      <w:proofErr w:type="spellEnd"/>
      <w:r w:rsidRPr="00945E84">
        <w:rPr>
          <w:rFonts w:ascii="Times New Roman" w:eastAsia="Times New Roman" w:hAnsi="Times New Roman" w:cs="Times New Roman"/>
          <w:bCs/>
          <w:kern w:val="0"/>
          <w:sz w:val="28"/>
          <w:szCs w:val="28"/>
          <w:lang w:val="ru-RU" w:eastAsia="ru-RU"/>
          <w14:ligatures w14:val="none"/>
        </w:rPr>
        <w:t xml:space="preserve"> за </w:t>
      </w:r>
      <w:proofErr w:type="spellStart"/>
      <w:r w:rsidRPr="00945E84">
        <w:rPr>
          <w:rFonts w:ascii="Times New Roman" w:eastAsia="Times New Roman" w:hAnsi="Times New Roman" w:cs="Times New Roman"/>
          <w:bCs/>
          <w:kern w:val="0"/>
          <w:sz w:val="28"/>
          <w:szCs w:val="28"/>
          <w:lang w:val="ru-RU" w:eastAsia="ru-RU"/>
          <w14:ligatures w14:val="none"/>
        </w:rPr>
        <w:t>групами</w:t>
      </w:r>
      <w:proofErr w:type="spellEnd"/>
      <w:r w:rsidRPr="00945E84">
        <w:rPr>
          <w:rFonts w:ascii="Times New Roman" w:eastAsia="Times New Roman" w:hAnsi="Times New Roman" w:cs="Times New Roman"/>
          <w:bCs/>
          <w:kern w:val="0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945E84">
        <w:rPr>
          <w:rFonts w:ascii="Times New Roman" w:eastAsia="Times New Roman" w:hAnsi="Times New Roman" w:cs="Times New Roman"/>
          <w:bCs/>
          <w:kern w:val="0"/>
          <w:sz w:val="28"/>
          <w:szCs w:val="28"/>
          <w:lang w:val="ru-RU" w:eastAsia="ru-RU"/>
          <w14:ligatures w14:val="none"/>
        </w:rPr>
        <w:t>результатів</w:t>
      </w:r>
      <w:proofErr w:type="spellEnd"/>
      <w:r w:rsidRPr="00945E84">
        <w:rPr>
          <w:rFonts w:ascii="Times New Roman" w:eastAsia="Times New Roman" w:hAnsi="Times New Roman" w:cs="Times New Roman"/>
          <w:bCs/>
          <w:kern w:val="0"/>
          <w:sz w:val="28"/>
          <w:szCs w:val="28"/>
          <w:lang w:val="ru-RU" w:eastAsia="ru-RU"/>
          <w14:ligatures w14:val="none"/>
        </w:rPr>
        <w:t>.</w:t>
      </w:r>
    </w:p>
    <w:p w14:paraId="7A390E70" w14:textId="3B21A524" w:rsidR="00711A10" w:rsidRDefault="00945E84" w:rsidP="007E593E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</w:pP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val="ru-RU" w:eastAsia="ru-RU"/>
          <w14:ligatures w14:val="none"/>
        </w:rPr>
        <w:t xml:space="preserve">        </w:t>
      </w:r>
      <w:r w:rsidR="00711A10" w:rsidRPr="00711A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Інна Олександрівна зазначила, що в ІІ семестрі</w:t>
      </w:r>
      <w:r w:rsidR="00711A10" w:rsidRPr="00711A10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 xml:space="preserve">  </w:t>
      </w:r>
      <w:proofErr w:type="spellStart"/>
      <w:r w:rsidR="00711A10" w:rsidRPr="00711A10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впровадж</w:t>
      </w:r>
      <w:r w:rsidR="00711A10" w:rsidRPr="00711A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ується</w:t>
      </w:r>
      <w:proofErr w:type="spellEnd"/>
      <w:r w:rsidR="00711A10" w:rsidRPr="00711A10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 xml:space="preserve"> </w:t>
      </w:r>
      <w:r w:rsidR="00711A10" w:rsidRPr="00711A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12-ти бальне</w:t>
      </w:r>
      <w:r w:rsidR="00711A10" w:rsidRPr="00711A10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="00711A10" w:rsidRPr="00711A10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оцінювання</w:t>
      </w:r>
      <w:proofErr w:type="spellEnd"/>
      <w:r w:rsidR="00711A10" w:rsidRPr="00711A10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.</w:t>
      </w:r>
    </w:p>
    <w:p w14:paraId="566A735B" w14:textId="77777777" w:rsidR="00945E84" w:rsidRPr="00711A10" w:rsidRDefault="00945E84" w:rsidP="00711A10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</w:pPr>
    </w:p>
    <w:p w14:paraId="79EBD05A" w14:textId="77777777" w:rsidR="00711A10" w:rsidRPr="00711A10" w:rsidRDefault="00711A10" w:rsidP="007E593E">
      <w:pPr>
        <w:spacing w:after="0" w:line="240" w:lineRule="auto"/>
        <w:ind w:firstLine="36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711A10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УХВАЛИЛИ:</w:t>
      </w:r>
    </w:p>
    <w:p w14:paraId="66A4FBA9" w14:textId="77777777" w:rsidR="00711A10" w:rsidRDefault="00711A10" w:rsidP="00711A10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711A10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 xml:space="preserve">Для </w:t>
      </w:r>
      <w:proofErr w:type="spellStart"/>
      <w:r w:rsidRPr="00711A10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визначення</w:t>
      </w:r>
      <w:proofErr w:type="spellEnd"/>
      <w:r w:rsidRPr="00711A10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711A10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рівня</w:t>
      </w:r>
      <w:proofErr w:type="spellEnd"/>
      <w:r w:rsidRPr="00711A10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711A10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досягнення</w:t>
      </w:r>
      <w:proofErr w:type="spellEnd"/>
      <w:r w:rsidRPr="00711A10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711A10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результатів</w:t>
      </w:r>
      <w:proofErr w:type="spellEnd"/>
      <w:r w:rsidRPr="00711A10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711A10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навчання</w:t>
      </w:r>
      <w:proofErr w:type="spellEnd"/>
      <w:r w:rsidRPr="00711A10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711A10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учнів</w:t>
      </w:r>
      <w:proofErr w:type="spellEnd"/>
      <w:r w:rsidRPr="00711A10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 xml:space="preserve"> 5 </w:t>
      </w:r>
      <w:proofErr w:type="spellStart"/>
      <w:r w:rsidRPr="00711A10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класу</w:t>
      </w:r>
      <w:proofErr w:type="spellEnd"/>
      <w:r w:rsidRPr="00711A10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711A10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застосовувати</w:t>
      </w:r>
      <w:proofErr w:type="spellEnd"/>
      <w:r w:rsidRPr="00711A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бальне оцінювання.</w:t>
      </w:r>
    </w:p>
    <w:p w14:paraId="68520DA3" w14:textId="13E6A2C0" w:rsidR="00945E84" w:rsidRPr="00ED7B82" w:rsidRDefault="00945E84" w:rsidP="00945E84">
      <w:pPr>
        <w:pStyle w:val="af0"/>
        <w:numPr>
          <w:ilvl w:val="0"/>
          <w:numId w:val="3"/>
        </w:numPr>
        <w:spacing w:before="0" w:beforeAutospacing="0" w:after="375" w:afterAutospacing="0"/>
        <w:ind w:right="283"/>
        <w:jc w:val="both"/>
        <w:rPr>
          <w:bCs/>
          <w:color w:val="141414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Семестрові оцінки виставляти на основі тематичних оцінок і груп результатів;</w:t>
      </w:r>
    </w:p>
    <w:p w14:paraId="0688DC36" w14:textId="77777777" w:rsidR="00945E84" w:rsidRPr="00711A10" w:rsidRDefault="00945E84" w:rsidP="00945E84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6257830B" w14:textId="77777777" w:rsidR="00711A10" w:rsidRPr="00711A10" w:rsidRDefault="00711A10" w:rsidP="007E593E">
      <w:pPr>
        <w:spacing w:after="0" w:line="240" w:lineRule="auto"/>
        <w:ind w:firstLine="36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711A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3.</w:t>
      </w:r>
      <w:r w:rsidRPr="00711A10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 xml:space="preserve"> СЛУХАЛИ:</w:t>
      </w:r>
    </w:p>
    <w:p w14:paraId="524B387A" w14:textId="6A107A49" w:rsidR="00711A10" w:rsidRPr="00711A10" w:rsidRDefault="00845DC1" w:rsidP="00711A10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        Інну </w:t>
      </w:r>
      <w:r w:rsidR="00711A10" w:rsidRPr="00711A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ПОЛІЩУК , </w:t>
      </w:r>
      <w:r w:rsidR="00711A10" w:rsidRPr="00711A10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заступника директора,</w:t>
      </w:r>
      <w:r w:rsidR="00711A10" w:rsidRPr="00711A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про </w:t>
      </w:r>
      <w:r w:rsidR="00945E8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відпрацювання </w:t>
      </w:r>
      <w:r w:rsidR="00711A10" w:rsidRPr="00711A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алгоритм</w:t>
      </w:r>
      <w:r w:rsidR="00945E8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у</w:t>
      </w:r>
      <w:r w:rsidR="00711A10" w:rsidRPr="00711A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дій при надзвичайних ситуаціях. Доповідь додається (додаток 2).</w:t>
      </w:r>
    </w:p>
    <w:p w14:paraId="36613788" w14:textId="77777777" w:rsidR="007E593E" w:rsidRDefault="007E593E" w:rsidP="00711A10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</w:pPr>
    </w:p>
    <w:p w14:paraId="6244E9D0" w14:textId="77777777" w:rsidR="007E593E" w:rsidRDefault="007E593E" w:rsidP="00711A10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</w:pPr>
    </w:p>
    <w:p w14:paraId="2AC28759" w14:textId="4A9C1E58" w:rsidR="00711A10" w:rsidRPr="00711A10" w:rsidRDefault="00711A10" w:rsidP="007E593E">
      <w:pPr>
        <w:spacing w:after="0" w:line="240" w:lineRule="auto"/>
        <w:ind w:firstLine="36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711A10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lastRenderedPageBreak/>
        <w:t>УХВАЛИЛИ:</w:t>
      </w:r>
    </w:p>
    <w:p w14:paraId="03CF31CF" w14:textId="77777777" w:rsidR="00711A10" w:rsidRPr="00711A10" w:rsidRDefault="00711A10" w:rsidP="007E593E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711A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Ознайомити здобувачів освіти з алгоритмом дій у разі терористичного акту, у разі ядерного вибуху та інших надзвичайних ситуацій.</w:t>
      </w:r>
    </w:p>
    <w:p w14:paraId="3EB688D3" w14:textId="63709225" w:rsidR="00711A10" w:rsidRPr="00711A10" w:rsidRDefault="00711A10" w:rsidP="007E593E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711A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Відпрацюва</w:t>
      </w:r>
      <w:r w:rsidR="00845DC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ння </w:t>
      </w:r>
      <w:r w:rsidR="00845DC1" w:rsidRPr="00711A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алгоритм</w:t>
      </w:r>
      <w:r w:rsidR="00845DC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у</w:t>
      </w:r>
      <w:r w:rsidR="00845DC1" w:rsidRPr="00845DC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845DC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дій </w:t>
      </w:r>
      <w:r w:rsidRPr="00711A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при надзвичайних ситуаціях</w:t>
      </w:r>
      <w:r w:rsidR="00845DC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провести у квітні-травні 202</w:t>
      </w:r>
      <w:r w:rsidR="007E593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6</w:t>
      </w:r>
      <w:r w:rsidR="00845DC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року.</w:t>
      </w:r>
    </w:p>
    <w:p w14:paraId="7BABCA16" w14:textId="77777777" w:rsidR="00711A10" w:rsidRPr="00711A10" w:rsidRDefault="00711A10" w:rsidP="007E593E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711A1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Призначити відповідальних осіб регулювання дій при надзвичайних ситуаціях.</w:t>
      </w:r>
    </w:p>
    <w:p w14:paraId="08749A1E" w14:textId="77777777" w:rsidR="00711A10" w:rsidRPr="00711A10" w:rsidRDefault="00711A10" w:rsidP="007E593E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2BD1BBD0" w14:textId="77777777" w:rsidR="00845DC1" w:rsidRPr="00845DC1" w:rsidRDefault="00845DC1" w:rsidP="007E593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45DC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4.</w:t>
      </w:r>
      <w:r w:rsidRPr="00845DC1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 xml:space="preserve"> СЛУХАЛИ:</w:t>
      </w:r>
    </w:p>
    <w:p w14:paraId="281ED5FC" w14:textId="070D6240" w:rsidR="00845DC1" w:rsidRPr="00845DC1" w:rsidRDefault="00845DC1" w:rsidP="007E593E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        Інну </w:t>
      </w:r>
      <w:r w:rsidRPr="00845DC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ПОЛІЩУК , </w:t>
      </w:r>
      <w:r w:rsidRPr="00845DC1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заступника директора,</w:t>
      </w:r>
      <w:r w:rsidRPr="00845DC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про проведення моніторингу якості діяльності закладу освіти.</w:t>
      </w:r>
    </w:p>
    <w:p w14:paraId="4203D999" w14:textId="1F9E1D47" w:rsidR="00845DC1" w:rsidRPr="00845DC1" w:rsidRDefault="00845DC1" w:rsidP="007E593E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 xml:space="preserve">         </w:t>
      </w:r>
      <w:proofErr w:type="spellStart"/>
      <w:r w:rsidRPr="00845DC1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Відповідно</w:t>
      </w:r>
      <w:proofErr w:type="spellEnd"/>
      <w:r w:rsidRPr="00845DC1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 xml:space="preserve"> до </w:t>
      </w:r>
      <w:proofErr w:type="spellStart"/>
      <w:r w:rsidRPr="00845DC1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частини</w:t>
      </w:r>
      <w:proofErr w:type="spellEnd"/>
      <w:r w:rsidRPr="00845DC1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845DC1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третьої</w:t>
      </w:r>
      <w:proofErr w:type="spellEnd"/>
      <w:r w:rsidRPr="00845DC1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845DC1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статті</w:t>
      </w:r>
      <w:proofErr w:type="spellEnd"/>
      <w:r w:rsidRPr="00845DC1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 xml:space="preserve"> </w:t>
      </w:r>
      <w:r w:rsidRPr="00845DC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val="ru-RU" w:eastAsia="ru-RU"/>
          <w14:ligatures w14:val="none"/>
        </w:rPr>
        <w:t>48 </w:t>
      </w:r>
      <w:hyperlink r:id="rId7" w:history="1">
        <w:r w:rsidRPr="00845DC1">
          <w:rPr>
            <w:rStyle w:val="ae"/>
            <w:rFonts w:ascii="Times New Roman" w:eastAsia="Times New Roman" w:hAnsi="Times New Roman" w:cs="Times New Roman"/>
            <w:color w:val="000000" w:themeColor="text1"/>
            <w:kern w:val="0"/>
            <w:sz w:val="28"/>
            <w:szCs w:val="28"/>
            <w:lang w:val="ru-RU" w:eastAsia="ru-RU"/>
            <w14:ligatures w14:val="none"/>
          </w:rPr>
          <w:t xml:space="preserve">Закону </w:t>
        </w:r>
        <w:proofErr w:type="spellStart"/>
        <w:r w:rsidRPr="00845DC1">
          <w:rPr>
            <w:rStyle w:val="ae"/>
            <w:rFonts w:ascii="Times New Roman" w:eastAsia="Times New Roman" w:hAnsi="Times New Roman" w:cs="Times New Roman"/>
            <w:color w:val="000000" w:themeColor="text1"/>
            <w:kern w:val="0"/>
            <w:sz w:val="28"/>
            <w:szCs w:val="28"/>
            <w:lang w:val="ru-RU" w:eastAsia="ru-RU"/>
            <w14:ligatures w14:val="none"/>
          </w:rPr>
          <w:t>України</w:t>
        </w:r>
        <w:proofErr w:type="spellEnd"/>
        <w:r w:rsidRPr="00845DC1">
          <w:rPr>
            <w:rStyle w:val="ae"/>
            <w:rFonts w:ascii="Times New Roman" w:eastAsia="Times New Roman" w:hAnsi="Times New Roman" w:cs="Times New Roman"/>
            <w:color w:val="000000" w:themeColor="text1"/>
            <w:kern w:val="0"/>
            <w:sz w:val="28"/>
            <w:szCs w:val="28"/>
            <w:lang w:val="ru-RU" w:eastAsia="ru-RU"/>
            <w14:ligatures w14:val="none"/>
          </w:rPr>
          <w:t xml:space="preserve"> "Про </w:t>
        </w:r>
        <w:proofErr w:type="spellStart"/>
        <w:r w:rsidRPr="00845DC1">
          <w:rPr>
            <w:rStyle w:val="ae"/>
            <w:rFonts w:ascii="Times New Roman" w:eastAsia="Times New Roman" w:hAnsi="Times New Roman" w:cs="Times New Roman"/>
            <w:color w:val="000000" w:themeColor="text1"/>
            <w:kern w:val="0"/>
            <w:sz w:val="28"/>
            <w:szCs w:val="28"/>
            <w:lang w:val="ru-RU" w:eastAsia="ru-RU"/>
            <w14:ligatures w14:val="none"/>
          </w:rPr>
          <w:t>освіту</w:t>
        </w:r>
        <w:proofErr w:type="spellEnd"/>
        <w:r w:rsidRPr="00845DC1">
          <w:rPr>
            <w:rStyle w:val="ae"/>
            <w:rFonts w:ascii="Times New Roman" w:eastAsia="Times New Roman" w:hAnsi="Times New Roman" w:cs="Times New Roman"/>
            <w:color w:val="000000" w:themeColor="text1"/>
            <w:kern w:val="0"/>
            <w:sz w:val="28"/>
            <w:szCs w:val="28"/>
            <w:lang w:val="ru-RU" w:eastAsia="ru-RU"/>
            <w14:ligatures w14:val="none"/>
          </w:rPr>
          <w:t>"</w:t>
        </w:r>
      </w:hyperlink>
      <w:r w:rsidRPr="00845DC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val="ru-RU" w:eastAsia="ru-RU"/>
          <w14:ligatures w14:val="none"/>
        </w:rPr>
        <w:t xml:space="preserve">, </w:t>
      </w:r>
      <w:proofErr w:type="spellStart"/>
      <w:r w:rsidRPr="00845DC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val="ru-RU" w:eastAsia="ru-RU"/>
          <w14:ligatures w14:val="none"/>
        </w:rPr>
        <w:t>підпункту</w:t>
      </w:r>
      <w:proofErr w:type="spellEnd"/>
      <w:r w:rsidRPr="00845DC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val="ru-RU" w:eastAsia="ru-RU"/>
          <w14:ligatures w14:val="none"/>
        </w:rPr>
        <w:t xml:space="preserve"> 43 пункту 4 </w:t>
      </w:r>
      <w:proofErr w:type="spellStart"/>
      <w:r w:rsidRPr="00845DC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val="ru-RU" w:eastAsia="ru-RU"/>
          <w14:ligatures w14:val="none"/>
        </w:rPr>
        <w:t>Положення</w:t>
      </w:r>
      <w:proofErr w:type="spellEnd"/>
      <w:r w:rsidRPr="00845DC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val="ru-RU" w:eastAsia="ru-RU"/>
          <w14:ligatures w14:val="none"/>
        </w:rPr>
        <w:t xml:space="preserve"> про </w:t>
      </w:r>
      <w:proofErr w:type="spellStart"/>
      <w:r w:rsidRPr="00845DC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val="ru-RU" w:eastAsia="ru-RU"/>
          <w14:ligatures w14:val="none"/>
        </w:rPr>
        <w:t>Міністерство</w:t>
      </w:r>
      <w:proofErr w:type="spellEnd"/>
      <w:r w:rsidRPr="00845DC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845DC1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освіти</w:t>
      </w:r>
      <w:proofErr w:type="spellEnd"/>
      <w:r w:rsidRPr="00845DC1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 xml:space="preserve"> і науки </w:t>
      </w:r>
      <w:proofErr w:type="spellStart"/>
      <w:r w:rsidRPr="00845DC1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України</w:t>
      </w:r>
      <w:proofErr w:type="spellEnd"/>
      <w:r w:rsidRPr="00845DC1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 xml:space="preserve">, </w:t>
      </w:r>
      <w:proofErr w:type="spellStart"/>
      <w:r w:rsidRPr="00845DC1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затвердженого</w:t>
      </w:r>
      <w:proofErr w:type="spellEnd"/>
      <w:r w:rsidRPr="00845DC1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845DC1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постановою</w:t>
      </w:r>
      <w:proofErr w:type="spellEnd"/>
      <w:r w:rsidRPr="00845DC1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845DC1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Кабінету</w:t>
      </w:r>
      <w:proofErr w:type="spellEnd"/>
      <w:r w:rsidRPr="00845DC1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845DC1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Міністрів</w:t>
      </w:r>
      <w:proofErr w:type="spellEnd"/>
      <w:r w:rsidRPr="00845DC1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845DC1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України</w:t>
      </w:r>
      <w:proofErr w:type="spellEnd"/>
      <w:r w:rsidRPr="00845DC1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845DC1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від</w:t>
      </w:r>
      <w:proofErr w:type="spellEnd"/>
      <w:r w:rsidRPr="00845DC1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 xml:space="preserve"> 16 </w:t>
      </w:r>
      <w:proofErr w:type="spellStart"/>
      <w:r w:rsidRPr="00845DC1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жовтня</w:t>
      </w:r>
      <w:proofErr w:type="spellEnd"/>
      <w:r w:rsidRPr="00845DC1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 xml:space="preserve"> 2014 </w:t>
      </w:r>
      <w:r w:rsidRPr="00845DC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val="ru-RU" w:eastAsia="ru-RU"/>
          <w14:ligatures w14:val="none"/>
        </w:rPr>
        <w:t>року </w:t>
      </w:r>
      <w:hyperlink r:id="rId8" w:history="1">
        <w:r w:rsidRPr="00845DC1">
          <w:rPr>
            <w:rStyle w:val="ae"/>
            <w:rFonts w:ascii="Times New Roman" w:eastAsia="Times New Roman" w:hAnsi="Times New Roman" w:cs="Times New Roman"/>
            <w:color w:val="000000" w:themeColor="text1"/>
            <w:kern w:val="0"/>
            <w:sz w:val="28"/>
            <w:szCs w:val="28"/>
            <w:lang w:val="ru-RU" w:eastAsia="ru-RU"/>
            <w14:ligatures w14:val="none"/>
          </w:rPr>
          <w:t>№ 630</w:t>
        </w:r>
      </w:hyperlink>
      <w:r w:rsidRPr="00845DC1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у закладі </w:t>
      </w:r>
      <w:r w:rsidRPr="00845DC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освіти були проведені </w:t>
      </w:r>
      <w:proofErr w:type="spellStart"/>
      <w:r w:rsidRPr="00845DC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моніторинги</w:t>
      </w:r>
      <w:proofErr w:type="spellEnd"/>
      <w:r w:rsidRPr="00845DC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на такі теми: «Безпека в інтернеті», «Оцінка освітнього середовища закладу освіти» (1 анкета для батьків, 2-для вчителів). </w:t>
      </w:r>
      <w:r w:rsidRPr="00845DC1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 </w:t>
      </w:r>
      <w:proofErr w:type="spellStart"/>
      <w:r w:rsidRPr="00845DC1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Моніторинг</w:t>
      </w:r>
      <w:proofErr w:type="spellEnd"/>
      <w:r w:rsidRPr="00845DC1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 xml:space="preserve"> проводиться з метою </w:t>
      </w:r>
      <w:proofErr w:type="spellStart"/>
      <w:r w:rsidRPr="00845DC1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виявлення</w:t>
      </w:r>
      <w:proofErr w:type="spellEnd"/>
      <w:r w:rsidRPr="00845DC1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 xml:space="preserve"> та </w:t>
      </w:r>
      <w:proofErr w:type="spellStart"/>
      <w:r w:rsidRPr="00845DC1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відстеження</w:t>
      </w:r>
      <w:proofErr w:type="spellEnd"/>
      <w:r w:rsidRPr="00845DC1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845DC1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тенденцій</w:t>
      </w:r>
      <w:proofErr w:type="spellEnd"/>
      <w:r w:rsidRPr="00845DC1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 xml:space="preserve"> у </w:t>
      </w:r>
      <w:proofErr w:type="spellStart"/>
      <w:r w:rsidRPr="00845DC1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розвитку</w:t>
      </w:r>
      <w:proofErr w:type="spellEnd"/>
      <w:r w:rsidRPr="00845DC1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845DC1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якості</w:t>
      </w:r>
      <w:proofErr w:type="spellEnd"/>
      <w:r w:rsidRPr="00845DC1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845DC1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освіти</w:t>
      </w:r>
      <w:proofErr w:type="spellEnd"/>
      <w:r w:rsidRPr="00845DC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</w:t>
      </w:r>
      <w:proofErr w:type="spellStart"/>
      <w:r w:rsidRPr="00845DC1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Результати</w:t>
      </w:r>
      <w:proofErr w:type="spellEnd"/>
      <w:r w:rsidRPr="00845DC1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845DC1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моніторингу</w:t>
      </w:r>
      <w:proofErr w:type="spellEnd"/>
      <w:r w:rsidRPr="00845DC1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845DC1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зазнач</w:t>
      </w:r>
      <w:r w:rsidRPr="00845DC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ені</w:t>
      </w:r>
      <w:proofErr w:type="spellEnd"/>
      <w:r w:rsidRPr="00845DC1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 xml:space="preserve"> у </w:t>
      </w:r>
      <w:proofErr w:type="spellStart"/>
      <w:r w:rsidRPr="00845DC1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звіті</w:t>
      </w:r>
      <w:proofErr w:type="spellEnd"/>
      <w:r w:rsidRPr="00845DC1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 xml:space="preserve">, </w:t>
      </w:r>
      <w:proofErr w:type="spellStart"/>
      <w:r w:rsidRPr="00845DC1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який</w:t>
      </w:r>
      <w:proofErr w:type="spellEnd"/>
      <w:r w:rsidRPr="00845DC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поданий директору.</w:t>
      </w:r>
    </w:p>
    <w:p w14:paraId="28BF8D23" w14:textId="77777777" w:rsidR="00845DC1" w:rsidRPr="00845DC1" w:rsidRDefault="00845DC1" w:rsidP="00845DC1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5796474A" w14:textId="77777777" w:rsidR="00845DC1" w:rsidRPr="00845DC1" w:rsidRDefault="00845DC1" w:rsidP="007E593E">
      <w:pPr>
        <w:spacing w:after="0" w:line="240" w:lineRule="auto"/>
        <w:ind w:firstLine="708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45DC1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УХВАЛИЛИ:</w:t>
      </w:r>
    </w:p>
    <w:p w14:paraId="3B39B7FA" w14:textId="77777777" w:rsidR="00845DC1" w:rsidRPr="00845DC1" w:rsidRDefault="00845DC1" w:rsidP="007E593E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45DC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1.</w:t>
      </w:r>
      <w:r w:rsidRPr="00845DC1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845DC1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Інформацію</w:t>
      </w:r>
      <w:proofErr w:type="spellEnd"/>
      <w:r w:rsidRPr="00845DC1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 xml:space="preserve">, </w:t>
      </w:r>
      <w:proofErr w:type="spellStart"/>
      <w:r w:rsidRPr="00845DC1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отриману</w:t>
      </w:r>
      <w:proofErr w:type="spellEnd"/>
      <w:r w:rsidRPr="00845DC1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845DC1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під</w:t>
      </w:r>
      <w:proofErr w:type="spellEnd"/>
      <w:r w:rsidRPr="00845DC1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 xml:space="preserve"> час </w:t>
      </w:r>
      <w:proofErr w:type="spellStart"/>
      <w:proofErr w:type="gramStart"/>
      <w:r w:rsidRPr="00845DC1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моніторингу</w:t>
      </w:r>
      <w:proofErr w:type="spellEnd"/>
      <w:r w:rsidRPr="00845DC1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,</w:t>
      </w:r>
      <w:r w:rsidRPr="00845DC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 «</w:t>
      </w:r>
      <w:proofErr w:type="gramEnd"/>
      <w:r w:rsidRPr="00845DC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Оцінка освітнього середовища закладу освіти»</w:t>
      </w:r>
      <w:r w:rsidRPr="00845DC1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845DC1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необхідно</w:t>
      </w:r>
      <w:proofErr w:type="spellEnd"/>
      <w:r w:rsidRPr="00845DC1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845DC1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проаналізувати</w:t>
      </w:r>
      <w:proofErr w:type="spellEnd"/>
      <w:r w:rsidRPr="00845DC1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 xml:space="preserve"> та </w:t>
      </w:r>
      <w:proofErr w:type="spellStart"/>
      <w:r w:rsidRPr="00845DC1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узагальнити</w:t>
      </w:r>
      <w:proofErr w:type="spellEnd"/>
      <w:r w:rsidRPr="00845DC1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.</w:t>
      </w:r>
    </w:p>
    <w:p w14:paraId="3053C059" w14:textId="77777777" w:rsidR="00845DC1" w:rsidRPr="00845DC1" w:rsidRDefault="00845DC1" w:rsidP="007E593E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45DC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2. С</w:t>
      </w:r>
      <w:proofErr w:type="spellStart"/>
      <w:r w:rsidRPr="00845DC1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класти</w:t>
      </w:r>
      <w:proofErr w:type="spellEnd"/>
      <w:r w:rsidRPr="00845DC1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 xml:space="preserve"> план </w:t>
      </w:r>
      <w:proofErr w:type="spellStart"/>
      <w:r w:rsidRPr="00845DC1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заходів</w:t>
      </w:r>
      <w:proofErr w:type="spellEnd"/>
      <w:r w:rsidRPr="00845DC1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 xml:space="preserve"> для </w:t>
      </w:r>
      <w:proofErr w:type="spellStart"/>
      <w:r w:rsidRPr="00845DC1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вирішення</w:t>
      </w:r>
      <w:proofErr w:type="spellEnd"/>
      <w:r w:rsidRPr="00845DC1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845DC1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виявлених</w:t>
      </w:r>
      <w:proofErr w:type="spellEnd"/>
      <w:r w:rsidRPr="00845DC1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 xml:space="preserve"> проблем, а </w:t>
      </w:r>
      <w:proofErr w:type="spellStart"/>
      <w:r w:rsidRPr="00845DC1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також</w:t>
      </w:r>
      <w:proofErr w:type="spellEnd"/>
      <w:r w:rsidRPr="00845DC1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 xml:space="preserve"> для </w:t>
      </w:r>
      <w:proofErr w:type="spellStart"/>
      <w:r w:rsidRPr="00845DC1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стимулювання</w:t>
      </w:r>
      <w:proofErr w:type="spellEnd"/>
      <w:r w:rsidRPr="00845DC1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845DC1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розвитку</w:t>
      </w:r>
      <w:proofErr w:type="spellEnd"/>
      <w:r w:rsidRPr="00845DC1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845DC1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виявлених</w:t>
      </w:r>
      <w:proofErr w:type="spellEnd"/>
      <w:r w:rsidRPr="00845DC1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845DC1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позитивних</w:t>
      </w:r>
      <w:proofErr w:type="spellEnd"/>
      <w:r w:rsidRPr="00845DC1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 xml:space="preserve"> </w:t>
      </w:r>
      <w:proofErr w:type="spellStart"/>
      <w:r w:rsidRPr="00845DC1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тенденцій</w:t>
      </w:r>
      <w:proofErr w:type="spellEnd"/>
      <w:r w:rsidRPr="00845DC1">
        <w:rPr>
          <w:rFonts w:ascii="Times New Roman" w:eastAsia="Times New Roman" w:hAnsi="Times New Roman" w:cs="Times New Roman"/>
          <w:kern w:val="0"/>
          <w:sz w:val="28"/>
          <w:szCs w:val="28"/>
          <w:lang w:val="ru-RU" w:eastAsia="ru-RU"/>
          <w14:ligatures w14:val="none"/>
        </w:rPr>
        <w:t>.</w:t>
      </w:r>
    </w:p>
    <w:p w14:paraId="1806D799" w14:textId="77777777" w:rsidR="00845DC1" w:rsidRPr="00845DC1" w:rsidRDefault="00845DC1" w:rsidP="00845DC1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36B14792" w14:textId="77777777" w:rsidR="00FA0EBE" w:rsidRPr="00FA0EBE" w:rsidRDefault="00FA0EBE" w:rsidP="00FA0EBE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59632C53" w14:textId="77777777" w:rsidR="003F4766" w:rsidRDefault="003F4766"/>
    <w:p w14:paraId="590C0426" w14:textId="77777777" w:rsidR="00845DC1" w:rsidRDefault="00845DC1"/>
    <w:p w14:paraId="792BD47C" w14:textId="77777777" w:rsidR="00845DC1" w:rsidRDefault="00845DC1"/>
    <w:p w14:paraId="74A9B109" w14:textId="77777777" w:rsidR="00401085" w:rsidRDefault="00401085" w:rsidP="00401085">
      <w:pPr>
        <w:pStyle w:val="af0"/>
        <w:spacing w:before="0" w:beforeAutospacing="0" w:after="375" w:afterAutospacing="0" w:line="360" w:lineRule="auto"/>
        <w:ind w:left="153" w:right="283"/>
        <w:jc w:val="both"/>
        <w:rPr>
          <w:color w:val="141414"/>
          <w:sz w:val="28"/>
          <w:szCs w:val="28"/>
          <w:lang w:val="uk-UA"/>
        </w:rPr>
      </w:pPr>
    </w:p>
    <w:p w14:paraId="2CF98A3A" w14:textId="77777777" w:rsidR="00401085" w:rsidRPr="00890DFA" w:rsidRDefault="00401085" w:rsidP="00401085">
      <w:pPr>
        <w:pStyle w:val="af0"/>
        <w:spacing w:after="375" w:line="360" w:lineRule="auto"/>
        <w:ind w:left="153" w:right="283"/>
        <w:jc w:val="both"/>
        <w:rPr>
          <w:color w:val="141414"/>
          <w:sz w:val="28"/>
          <w:szCs w:val="28"/>
          <w:lang w:val="uk-UA"/>
        </w:rPr>
      </w:pPr>
      <w:r w:rsidRPr="00890DFA">
        <w:rPr>
          <w:color w:val="141414"/>
          <w:sz w:val="28"/>
          <w:szCs w:val="28"/>
          <w:lang w:val="uk-UA"/>
        </w:rPr>
        <w:t>Голова                                         Людмила КОВАЛЕНКО</w:t>
      </w:r>
    </w:p>
    <w:p w14:paraId="7C389288" w14:textId="4BB306B0" w:rsidR="00401085" w:rsidRPr="00ED7B82" w:rsidRDefault="00401085" w:rsidP="00401085">
      <w:pPr>
        <w:pStyle w:val="af0"/>
        <w:spacing w:before="0" w:beforeAutospacing="0" w:after="375" w:afterAutospacing="0" w:line="360" w:lineRule="auto"/>
        <w:ind w:left="153" w:right="283"/>
        <w:jc w:val="both"/>
        <w:rPr>
          <w:color w:val="141414"/>
          <w:sz w:val="28"/>
          <w:szCs w:val="28"/>
          <w:lang w:val="uk-UA"/>
        </w:rPr>
      </w:pPr>
      <w:r w:rsidRPr="00890DFA">
        <w:rPr>
          <w:color w:val="141414"/>
          <w:sz w:val="28"/>
          <w:szCs w:val="28"/>
          <w:lang w:val="uk-UA"/>
        </w:rPr>
        <w:t xml:space="preserve">Секретар                                      </w:t>
      </w:r>
      <w:r w:rsidR="007E593E">
        <w:rPr>
          <w:color w:val="141414"/>
          <w:sz w:val="28"/>
          <w:szCs w:val="28"/>
          <w:lang w:val="uk-UA"/>
        </w:rPr>
        <w:t>Марія ЛЕВАЩУК</w:t>
      </w:r>
    </w:p>
    <w:p w14:paraId="4560405C" w14:textId="06C81610" w:rsidR="00845DC1" w:rsidRDefault="00845DC1"/>
    <w:p w14:paraId="4503054E" w14:textId="1FEF6298" w:rsidR="007E593E" w:rsidRPr="007E593E" w:rsidRDefault="007E593E" w:rsidP="007E593E"/>
    <w:p w14:paraId="1FC9AC13" w14:textId="77777777" w:rsidR="007E593E" w:rsidRDefault="007E593E" w:rsidP="007E593E">
      <w:pPr>
        <w:suppressAutoHyphens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E0AE9D2" w14:textId="77777777" w:rsidR="007E593E" w:rsidRDefault="007E593E" w:rsidP="007E593E">
      <w:pPr>
        <w:suppressAutoHyphens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4C022F7" w14:textId="16DB16EB" w:rsidR="007E593E" w:rsidRPr="00EC0B63" w:rsidRDefault="007E593E" w:rsidP="007E593E">
      <w:pPr>
        <w:suppressAutoHyphens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C0B63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Додаток 1 </w:t>
      </w:r>
    </w:p>
    <w:p w14:paraId="1A0A498E" w14:textId="77777777" w:rsidR="007E593E" w:rsidRPr="00EC0B63" w:rsidRDefault="007E593E" w:rsidP="007E593E">
      <w:pPr>
        <w:suppressAutoHyphens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7B48EAD" w14:textId="77777777" w:rsidR="007E593E" w:rsidRPr="00EC0B63" w:rsidRDefault="007E593E" w:rsidP="007E593E">
      <w:pPr>
        <w:suppressAutoHyphens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C0B63">
        <w:rPr>
          <w:rFonts w:ascii="Times New Roman" w:eastAsia="Calibri" w:hAnsi="Times New Roman" w:cs="Times New Roman"/>
          <w:sz w:val="28"/>
          <w:szCs w:val="28"/>
        </w:rPr>
        <w:t>Список педагогічних працівників присутніх на педраді</w:t>
      </w:r>
    </w:p>
    <w:p w14:paraId="04D23E45" w14:textId="77777777" w:rsidR="007E593E" w:rsidRPr="00EC0B63" w:rsidRDefault="007E593E" w:rsidP="007E593E">
      <w:pPr>
        <w:suppressAutoHyphens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C0B6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10AB921E" w14:textId="77777777" w:rsidR="007E593E" w:rsidRPr="00EC0B63" w:rsidRDefault="007E593E" w:rsidP="007E593E">
      <w:pPr>
        <w:suppressAutoHyphens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C0B63">
        <w:rPr>
          <w:rFonts w:ascii="Times New Roman" w:eastAsia="Calibri" w:hAnsi="Times New Roman" w:cs="Times New Roman"/>
          <w:sz w:val="28"/>
          <w:szCs w:val="28"/>
        </w:rPr>
        <w:t>1. Губань Людмила Павлівна</w:t>
      </w:r>
    </w:p>
    <w:p w14:paraId="21115374" w14:textId="77777777" w:rsidR="007E593E" w:rsidRPr="00EC0B63" w:rsidRDefault="007E593E" w:rsidP="007E593E">
      <w:pPr>
        <w:suppressAutoHyphens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C0B63">
        <w:rPr>
          <w:rFonts w:ascii="Times New Roman" w:eastAsia="Calibri" w:hAnsi="Times New Roman" w:cs="Times New Roman"/>
          <w:sz w:val="28"/>
          <w:szCs w:val="28"/>
        </w:rPr>
        <w:t>2. Коваленко Людмила Василівна</w:t>
      </w:r>
    </w:p>
    <w:p w14:paraId="30BB58B7" w14:textId="77777777" w:rsidR="007E593E" w:rsidRPr="00EC0B63" w:rsidRDefault="007E593E" w:rsidP="007E593E">
      <w:pPr>
        <w:suppressAutoHyphens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C0B63">
        <w:rPr>
          <w:rFonts w:ascii="Times New Roman" w:eastAsia="Calibri" w:hAnsi="Times New Roman" w:cs="Times New Roman"/>
          <w:sz w:val="28"/>
          <w:szCs w:val="28"/>
        </w:rPr>
        <w:t xml:space="preserve">3. </w:t>
      </w:r>
      <w:proofErr w:type="spellStart"/>
      <w:r w:rsidRPr="00EC0B63">
        <w:rPr>
          <w:rFonts w:ascii="Times New Roman" w:eastAsia="Calibri" w:hAnsi="Times New Roman" w:cs="Times New Roman"/>
          <w:sz w:val="28"/>
          <w:szCs w:val="28"/>
        </w:rPr>
        <w:t>Кротенко</w:t>
      </w:r>
      <w:proofErr w:type="spellEnd"/>
      <w:r w:rsidRPr="00EC0B63">
        <w:rPr>
          <w:rFonts w:ascii="Times New Roman" w:eastAsia="Calibri" w:hAnsi="Times New Roman" w:cs="Times New Roman"/>
          <w:sz w:val="28"/>
          <w:szCs w:val="28"/>
        </w:rPr>
        <w:t xml:space="preserve"> Наталія Миколаївна</w:t>
      </w:r>
    </w:p>
    <w:p w14:paraId="1E473A93" w14:textId="77777777" w:rsidR="007E593E" w:rsidRPr="00EC0B63" w:rsidRDefault="007E593E" w:rsidP="007E593E">
      <w:pPr>
        <w:suppressAutoHyphens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C0B63">
        <w:rPr>
          <w:rFonts w:ascii="Times New Roman" w:eastAsia="Calibri" w:hAnsi="Times New Roman" w:cs="Times New Roman"/>
          <w:sz w:val="28"/>
          <w:szCs w:val="28"/>
        </w:rPr>
        <w:t xml:space="preserve">4. </w:t>
      </w:r>
      <w:proofErr w:type="spellStart"/>
      <w:r w:rsidRPr="00EC0B63">
        <w:rPr>
          <w:rFonts w:ascii="Times New Roman" w:eastAsia="Calibri" w:hAnsi="Times New Roman" w:cs="Times New Roman"/>
          <w:sz w:val="28"/>
          <w:szCs w:val="28"/>
        </w:rPr>
        <w:t>Єрмолаєнко</w:t>
      </w:r>
      <w:proofErr w:type="spellEnd"/>
      <w:r w:rsidRPr="00EC0B63">
        <w:rPr>
          <w:rFonts w:ascii="Times New Roman" w:eastAsia="Calibri" w:hAnsi="Times New Roman" w:cs="Times New Roman"/>
          <w:sz w:val="28"/>
          <w:szCs w:val="28"/>
        </w:rPr>
        <w:t xml:space="preserve"> Світлана Станіславівна</w:t>
      </w:r>
    </w:p>
    <w:p w14:paraId="2D9EE7EE" w14:textId="77777777" w:rsidR="007E593E" w:rsidRPr="00EC0B63" w:rsidRDefault="007E593E" w:rsidP="007E593E">
      <w:pPr>
        <w:suppressAutoHyphens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C0B63">
        <w:rPr>
          <w:rFonts w:ascii="Times New Roman" w:eastAsia="Calibri" w:hAnsi="Times New Roman" w:cs="Times New Roman"/>
          <w:sz w:val="28"/>
          <w:szCs w:val="28"/>
        </w:rPr>
        <w:t xml:space="preserve">5. </w:t>
      </w:r>
      <w:proofErr w:type="spellStart"/>
      <w:r w:rsidRPr="00EC0B63">
        <w:rPr>
          <w:rFonts w:ascii="Times New Roman" w:eastAsia="Calibri" w:hAnsi="Times New Roman" w:cs="Times New Roman"/>
          <w:sz w:val="28"/>
          <w:szCs w:val="28"/>
        </w:rPr>
        <w:t>Леващук</w:t>
      </w:r>
      <w:proofErr w:type="spellEnd"/>
      <w:r w:rsidRPr="00EC0B63">
        <w:rPr>
          <w:rFonts w:ascii="Times New Roman" w:eastAsia="Calibri" w:hAnsi="Times New Roman" w:cs="Times New Roman"/>
          <w:sz w:val="28"/>
          <w:szCs w:val="28"/>
        </w:rPr>
        <w:t xml:space="preserve"> Марія Миколаївна</w:t>
      </w:r>
    </w:p>
    <w:p w14:paraId="443456B9" w14:textId="77777777" w:rsidR="007E593E" w:rsidRPr="00EC0B63" w:rsidRDefault="007E593E" w:rsidP="007E593E">
      <w:pPr>
        <w:suppressAutoHyphens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C0B63">
        <w:rPr>
          <w:rFonts w:ascii="Times New Roman" w:eastAsia="Calibri" w:hAnsi="Times New Roman" w:cs="Times New Roman"/>
          <w:sz w:val="28"/>
          <w:szCs w:val="28"/>
        </w:rPr>
        <w:t>6. Гнатенко Володимир Вікторович</w:t>
      </w:r>
    </w:p>
    <w:p w14:paraId="26EFD911" w14:textId="77777777" w:rsidR="007E593E" w:rsidRPr="00EC0B63" w:rsidRDefault="007E593E" w:rsidP="007E593E">
      <w:pPr>
        <w:suppressAutoHyphens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C0B63">
        <w:rPr>
          <w:rFonts w:ascii="Times New Roman" w:eastAsia="Calibri" w:hAnsi="Times New Roman" w:cs="Times New Roman"/>
          <w:sz w:val="28"/>
          <w:szCs w:val="28"/>
        </w:rPr>
        <w:t>7. Майстренко Світлана Володимирівна</w:t>
      </w:r>
    </w:p>
    <w:p w14:paraId="5A671D31" w14:textId="77777777" w:rsidR="007E593E" w:rsidRPr="00EC0B63" w:rsidRDefault="007E593E" w:rsidP="007E593E">
      <w:pPr>
        <w:suppressAutoHyphens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C0B63">
        <w:rPr>
          <w:rFonts w:ascii="Times New Roman" w:eastAsia="Calibri" w:hAnsi="Times New Roman" w:cs="Times New Roman"/>
          <w:sz w:val="28"/>
          <w:szCs w:val="28"/>
        </w:rPr>
        <w:t xml:space="preserve">8. </w:t>
      </w:r>
      <w:proofErr w:type="spellStart"/>
      <w:r w:rsidRPr="00EC0B63">
        <w:rPr>
          <w:rFonts w:ascii="Times New Roman" w:eastAsia="Calibri" w:hAnsi="Times New Roman" w:cs="Times New Roman"/>
          <w:sz w:val="28"/>
          <w:szCs w:val="28"/>
        </w:rPr>
        <w:t>Міхолап</w:t>
      </w:r>
      <w:proofErr w:type="spellEnd"/>
      <w:r w:rsidRPr="00EC0B63">
        <w:rPr>
          <w:rFonts w:ascii="Times New Roman" w:eastAsia="Calibri" w:hAnsi="Times New Roman" w:cs="Times New Roman"/>
          <w:sz w:val="28"/>
          <w:szCs w:val="28"/>
        </w:rPr>
        <w:t xml:space="preserve"> Ірина Петрівна</w:t>
      </w:r>
    </w:p>
    <w:p w14:paraId="40D7CD99" w14:textId="77777777" w:rsidR="007E593E" w:rsidRPr="00EC0B63" w:rsidRDefault="007E593E" w:rsidP="007E593E">
      <w:pPr>
        <w:suppressAutoHyphens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C0B63">
        <w:rPr>
          <w:rFonts w:ascii="Times New Roman" w:eastAsia="Calibri" w:hAnsi="Times New Roman" w:cs="Times New Roman"/>
          <w:sz w:val="28"/>
          <w:szCs w:val="28"/>
        </w:rPr>
        <w:t xml:space="preserve">9. </w:t>
      </w:r>
      <w:proofErr w:type="spellStart"/>
      <w:r w:rsidRPr="00EC0B63">
        <w:rPr>
          <w:rFonts w:ascii="Times New Roman" w:eastAsia="Calibri" w:hAnsi="Times New Roman" w:cs="Times New Roman"/>
          <w:sz w:val="28"/>
          <w:szCs w:val="28"/>
        </w:rPr>
        <w:t>Заверталюк</w:t>
      </w:r>
      <w:proofErr w:type="spellEnd"/>
      <w:r w:rsidRPr="00EC0B63">
        <w:rPr>
          <w:rFonts w:ascii="Times New Roman" w:eastAsia="Calibri" w:hAnsi="Times New Roman" w:cs="Times New Roman"/>
          <w:sz w:val="28"/>
          <w:szCs w:val="28"/>
        </w:rPr>
        <w:t xml:space="preserve"> Олександр Петрович</w:t>
      </w:r>
    </w:p>
    <w:p w14:paraId="31F73688" w14:textId="77777777" w:rsidR="007E593E" w:rsidRPr="00EC0B63" w:rsidRDefault="007E593E" w:rsidP="007E593E">
      <w:pPr>
        <w:suppressAutoHyphens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C0B63">
        <w:rPr>
          <w:rFonts w:ascii="Times New Roman" w:eastAsia="Calibri" w:hAnsi="Times New Roman" w:cs="Times New Roman"/>
          <w:sz w:val="28"/>
          <w:szCs w:val="28"/>
        </w:rPr>
        <w:t>10. Поліщук Інна Олександрівна</w:t>
      </w:r>
    </w:p>
    <w:p w14:paraId="73F3D1F9" w14:textId="77777777" w:rsidR="007E593E" w:rsidRPr="00EC0B63" w:rsidRDefault="007E593E" w:rsidP="007E593E">
      <w:pPr>
        <w:suppressAutoHyphens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C0B63">
        <w:rPr>
          <w:rFonts w:ascii="Times New Roman" w:eastAsia="Calibri" w:hAnsi="Times New Roman" w:cs="Times New Roman"/>
          <w:sz w:val="28"/>
          <w:szCs w:val="28"/>
        </w:rPr>
        <w:t>11. Савченко Людмила Анатоліївна</w:t>
      </w:r>
    </w:p>
    <w:p w14:paraId="6BCB441A" w14:textId="77777777" w:rsidR="007E593E" w:rsidRPr="00EC0B63" w:rsidRDefault="007E593E" w:rsidP="007E593E">
      <w:pPr>
        <w:suppressAutoHyphens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C0B63">
        <w:rPr>
          <w:rFonts w:ascii="Times New Roman" w:eastAsia="Calibri" w:hAnsi="Times New Roman" w:cs="Times New Roman"/>
          <w:sz w:val="28"/>
          <w:szCs w:val="28"/>
        </w:rPr>
        <w:t xml:space="preserve">12. </w:t>
      </w:r>
      <w:r>
        <w:rPr>
          <w:rFonts w:ascii="Times New Roman" w:eastAsia="Calibri" w:hAnsi="Times New Roman" w:cs="Times New Roman"/>
          <w:sz w:val="28"/>
          <w:szCs w:val="28"/>
        </w:rPr>
        <w:t>Сич Дмитро Вікторович</w:t>
      </w:r>
    </w:p>
    <w:p w14:paraId="70008304" w14:textId="77777777" w:rsidR="007E593E" w:rsidRPr="00EC0B63" w:rsidRDefault="007E593E" w:rsidP="007E593E">
      <w:pPr>
        <w:suppressAutoHyphens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C0B63">
        <w:rPr>
          <w:rFonts w:ascii="Times New Roman" w:eastAsia="Calibri" w:hAnsi="Times New Roman" w:cs="Times New Roman"/>
          <w:sz w:val="28"/>
          <w:szCs w:val="28"/>
        </w:rPr>
        <w:t>13. Федченко Антон Леонідович</w:t>
      </w:r>
    </w:p>
    <w:p w14:paraId="5EAF2E1B" w14:textId="77777777" w:rsidR="007E593E" w:rsidRPr="00EC0B63" w:rsidRDefault="007E593E" w:rsidP="007E593E">
      <w:pPr>
        <w:suppressAutoHyphens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C0B63">
        <w:rPr>
          <w:rFonts w:ascii="Times New Roman" w:eastAsia="Calibri" w:hAnsi="Times New Roman" w:cs="Times New Roman"/>
          <w:sz w:val="28"/>
          <w:szCs w:val="28"/>
        </w:rPr>
        <w:t xml:space="preserve">14. </w:t>
      </w:r>
      <w:proofErr w:type="spellStart"/>
      <w:r w:rsidRPr="00EC0B63">
        <w:rPr>
          <w:rFonts w:ascii="Times New Roman" w:eastAsia="Calibri" w:hAnsi="Times New Roman" w:cs="Times New Roman"/>
          <w:sz w:val="28"/>
          <w:szCs w:val="28"/>
        </w:rPr>
        <w:t>Худик</w:t>
      </w:r>
      <w:proofErr w:type="spellEnd"/>
      <w:r w:rsidRPr="00EC0B63">
        <w:rPr>
          <w:rFonts w:ascii="Times New Roman" w:eastAsia="Calibri" w:hAnsi="Times New Roman" w:cs="Times New Roman"/>
          <w:sz w:val="28"/>
          <w:szCs w:val="28"/>
        </w:rPr>
        <w:t xml:space="preserve"> Галина Михайлівна</w:t>
      </w:r>
    </w:p>
    <w:p w14:paraId="0188B32E" w14:textId="77777777" w:rsidR="007E593E" w:rsidRPr="00EC0B63" w:rsidRDefault="007E593E" w:rsidP="007E593E">
      <w:pPr>
        <w:suppressAutoHyphens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C0B63">
        <w:rPr>
          <w:rFonts w:ascii="Times New Roman" w:eastAsia="Calibri" w:hAnsi="Times New Roman" w:cs="Times New Roman"/>
          <w:sz w:val="28"/>
          <w:szCs w:val="28"/>
        </w:rPr>
        <w:t>15. Яременко Віталіна Миколаївна</w:t>
      </w:r>
    </w:p>
    <w:p w14:paraId="744E985E" w14:textId="77777777" w:rsidR="007E593E" w:rsidRPr="00EC0B63" w:rsidRDefault="007E593E" w:rsidP="007E593E">
      <w:pPr>
        <w:suppressAutoHyphens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C0B63">
        <w:rPr>
          <w:rFonts w:ascii="Times New Roman" w:eastAsia="Calibri" w:hAnsi="Times New Roman" w:cs="Times New Roman"/>
          <w:sz w:val="28"/>
          <w:szCs w:val="28"/>
        </w:rPr>
        <w:t>16.</w:t>
      </w:r>
      <w:r>
        <w:rPr>
          <w:rFonts w:ascii="Times New Roman" w:eastAsia="Calibri" w:hAnsi="Times New Roman" w:cs="Times New Roman"/>
          <w:sz w:val="28"/>
          <w:szCs w:val="28"/>
        </w:rPr>
        <w:t>Мельниченко Тетяна Олександрівна</w:t>
      </w:r>
    </w:p>
    <w:p w14:paraId="063831E2" w14:textId="77777777" w:rsidR="007E593E" w:rsidRDefault="007E593E" w:rsidP="007E593E">
      <w:pPr>
        <w:suppressAutoHyphens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C0B63">
        <w:rPr>
          <w:rFonts w:ascii="Times New Roman" w:eastAsia="Calibri" w:hAnsi="Times New Roman" w:cs="Times New Roman"/>
          <w:sz w:val="28"/>
          <w:szCs w:val="28"/>
        </w:rPr>
        <w:t>17.Худик Петро Володимирович</w:t>
      </w:r>
    </w:p>
    <w:p w14:paraId="34DE6120" w14:textId="77777777" w:rsidR="007E593E" w:rsidRPr="00EC0B63" w:rsidRDefault="007E593E" w:rsidP="007E593E">
      <w:pPr>
        <w:suppressAutoHyphens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18.Третяк Тетяна Олексіївна</w:t>
      </w:r>
    </w:p>
    <w:p w14:paraId="3DA63237" w14:textId="3397450F" w:rsidR="007E593E" w:rsidRDefault="007E593E" w:rsidP="007E593E"/>
    <w:p w14:paraId="4D411F33" w14:textId="5656BDB2" w:rsidR="007E593E" w:rsidRPr="007E593E" w:rsidRDefault="007E593E" w:rsidP="007E593E"/>
    <w:p w14:paraId="58B82B28" w14:textId="2C5C810A" w:rsidR="007E593E" w:rsidRPr="007E593E" w:rsidRDefault="007E593E" w:rsidP="007E593E"/>
    <w:p w14:paraId="73CF187F" w14:textId="6AEBC55B" w:rsidR="007E593E" w:rsidRPr="007E593E" w:rsidRDefault="007E593E" w:rsidP="007E593E"/>
    <w:p w14:paraId="71FF32C2" w14:textId="664B42AC" w:rsidR="007E593E" w:rsidRPr="007E593E" w:rsidRDefault="007E593E" w:rsidP="007E593E"/>
    <w:p w14:paraId="7049A69C" w14:textId="54899E9D" w:rsidR="007E593E" w:rsidRPr="007E593E" w:rsidRDefault="007E593E" w:rsidP="007E593E"/>
    <w:p w14:paraId="3E96D543" w14:textId="3B803838" w:rsidR="007E593E" w:rsidRPr="007E593E" w:rsidRDefault="007E593E" w:rsidP="007E593E"/>
    <w:p w14:paraId="40F97DC2" w14:textId="3E5A44E8" w:rsidR="007E593E" w:rsidRPr="007E593E" w:rsidRDefault="007E593E" w:rsidP="007E593E"/>
    <w:p w14:paraId="2812526C" w14:textId="6A50C5A3" w:rsidR="007E593E" w:rsidRDefault="007E593E" w:rsidP="007E593E"/>
    <w:p w14:paraId="37BAEA30" w14:textId="18B70377" w:rsidR="007E593E" w:rsidRDefault="007E593E" w:rsidP="007E593E"/>
    <w:p w14:paraId="400C9F68" w14:textId="3F4C34F2" w:rsidR="007E593E" w:rsidRDefault="007E593E" w:rsidP="007E593E"/>
    <w:p w14:paraId="6997EB6C" w14:textId="042F8154" w:rsidR="007E593E" w:rsidRDefault="007E593E" w:rsidP="007E593E"/>
    <w:p w14:paraId="2D8126FE" w14:textId="77777777" w:rsidR="007E593E" w:rsidRPr="007E593E" w:rsidRDefault="007E593E" w:rsidP="007E593E"/>
    <w:p w14:paraId="6C1291C6" w14:textId="322EB5D7" w:rsidR="007E593E" w:rsidRPr="007E593E" w:rsidRDefault="007E593E" w:rsidP="007E593E">
      <w:pPr>
        <w:rPr>
          <w:rFonts w:ascii="Times New Roman" w:hAnsi="Times New Roman" w:cs="Times New Roman"/>
          <w:sz w:val="28"/>
          <w:szCs w:val="28"/>
        </w:rPr>
      </w:pPr>
      <w:r w:rsidRPr="007E593E">
        <w:rPr>
          <w:rFonts w:ascii="Times New Roman" w:hAnsi="Times New Roman" w:cs="Times New Roman"/>
          <w:sz w:val="28"/>
          <w:szCs w:val="28"/>
        </w:rPr>
        <w:lastRenderedPageBreak/>
        <w:t>Додаток 2</w:t>
      </w:r>
    </w:p>
    <w:p w14:paraId="2EEA737D" w14:textId="77777777" w:rsidR="007E593E" w:rsidRPr="007E593E" w:rsidRDefault="007E593E" w:rsidP="007E593E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uk-UA"/>
          <w14:ligatures w14:val="none"/>
        </w:rPr>
      </w:pPr>
      <w:r w:rsidRPr="007E593E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uk-UA"/>
          <w14:ligatures w14:val="none"/>
        </w:rPr>
        <w:t>Алгоритм дій у разі надзвичайної ситуації</w:t>
      </w:r>
    </w:p>
    <w:p w14:paraId="57427F18" w14:textId="77777777" w:rsidR="007E593E" w:rsidRPr="007E593E" w:rsidRDefault="007E593E" w:rsidP="007E593E">
      <w:pPr>
        <w:numPr>
          <w:ilvl w:val="0"/>
          <w:numId w:val="6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uk-UA"/>
          <w14:ligatures w14:val="none"/>
        </w:rPr>
      </w:pPr>
      <w:bookmarkStart w:id="0" w:name="_GoBack"/>
      <w:bookmarkEnd w:id="0"/>
      <w:r w:rsidRPr="007E593E"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uk-UA"/>
          <w14:ligatures w14:val="none"/>
        </w:rPr>
        <w:t>Огляньте місце події та переконайтеся, що немає безпосередньої загрози вашому життю і здоров’ю, а потім можете допомагати постраждалим.</w:t>
      </w:r>
    </w:p>
    <w:p w14:paraId="2D129961" w14:textId="77777777" w:rsidR="007E593E" w:rsidRPr="007E593E" w:rsidRDefault="007E593E" w:rsidP="007E593E">
      <w:pPr>
        <w:numPr>
          <w:ilvl w:val="0"/>
          <w:numId w:val="7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uk-UA"/>
          <w14:ligatures w14:val="none"/>
        </w:rPr>
      </w:pPr>
      <w:r w:rsidRPr="007E593E"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uk-UA"/>
          <w14:ligatures w14:val="none"/>
        </w:rPr>
        <w:t>Огляньте постраждалих та зрозумійте, чи є потреба у наданні екстреної медичної допомоги, чи є загроза їх життю.</w:t>
      </w:r>
    </w:p>
    <w:p w14:paraId="3D92FA07" w14:textId="77777777" w:rsidR="007E593E" w:rsidRPr="007E593E" w:rsidRDefault="007E593E" w:rsidP="007E593E">
      <w:pPr>
        <w:numPr>
          <w:ilvl w:val="0"/>
          <w:numId w:val="8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uk-UA"/>
          <w14:ligatures w14:val="none"/>
        </w:rPr>
      </w:pPr>
      <w:r w:rsidRPr="007E593E"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uk-UA"/>
          <w14:ligatures w14:val="none"/>
        </w:rPr>
        <w:t>Покличте рятувальників (101) і медиків (103).</w:t>
      </w:r>
    </w:p>
    <w:p w14:paraId="4A8EA593" w14:textId="77777777" w:rsidR="007E593E" w:rsidRPr="007E593E" w:rsidRDefault="007E593E" w:rsidP="007E593E">
      <w:pPr>
        <w:numPr>
          <w:ilvl w:val="0"/>
          <w:numId w:val="8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uk-UA"/>
          <w14:ligatures w14:val="none"/>
        </w:rPr>
      </w:pPr>
      <w:r w:rsidRPr="007E593E"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uk-UA"/>
          <w14:ligatures w14:val="none"/>
        </w:rPr>
        <w:t>Залишайтеся з постраждалим до приїзду екстрених служб, намагаючись зберегти або поліпшити його стан доступними методами.</w:t>
      </w:r>
    </w:p>
    <w:p w14:paraId="5D72D9BC" w14:textId="77777777" w:rsidR="007E593E" w:rsidRPr="007E593E" w:rsidRDefault="007E593E" w:rsidP="007E593E">
      <w:pPr>
        <w:numPr>
          <w:ilvl w:val="0"/>
          <w:numId w:val="9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uk-UA"/>
          <w14:ligatures w14:val="none"/>
        </w:rPr>
      </w:pPr>
      <w:r w:rsidRPr="007E593E"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uk-UA"/>
          <w14:ligatures w14:val="none"/>
        </w:rPr>
        <w:t>Не приступайте до дій відразу. Визначте, яка допомога (крім психологічної) потрібна, хто з усіх найбільшою мірою потребує допомоги.</w:t>
      </w:r>
    </w:p>
    <w:p w14:paraId="1A17D944" w14:textId="77777777" w:rsidR="007E593E" w:rsidRPr="007E593E" w:rsidRDefault="007E593E" w:rsidP="007E593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uk-UA"/>
          <w14:ligatures w14:val="none"/>
        </w:rPr>
      </w:pPr>
      <w:r w:rsidRPr="007E593E"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uk-UA"/>
          <w14:ligatures w14:val="none"/>
        </w:rPr>
        <w:t>Дізнайтеся імена людей, які потребують допомоги.</w:t>
      </w:r>
    </w:p>
    <w:p w14:paraId="1FF6C29F" w14:textId="77777777" w:rsidR="007E593E" w:rsidRPr="007E593E" w:rsidRDefault="007E593E" w:rsidP="007E593E">
      <w:pPr>
        <w:spacing w:after="0" w:line="240" w:lineRule="auto"/>
        <w:jc w:val="both"/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uk-UA"/>
          <w14:ligatures w14:val="none"/>
        </w:rPr>
      </w:pPr>
      <w:r w:rsidRPr="007E593E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bdr w:val="none" w:sz="0" w:space="0" w:color="auto" w:frame="1"/>
          <w:lang w:eastAsia="uk-UA"/>
          <w14:ligatures w14:val="none"/>
        </w:rPr>
        <w:t>Виявлення предмету, схожого на вибуховий пристрій</w:t>
      </w:r>
    </w:p>
    <w:p w14:paraId="58951B16" w14:textId="77777777" w:rsidR="007E593E" w:rsidRPr="007E593E" w:rsidRDefault="007E593E" w:rsidP="007E593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uk-UA"/>
          <w14:ligatures w14:val="none"/>
        </w:rPr>
      </w:pPr>
      <w:r w:rsidRPr="007E593E"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uk-UA"/>
          <w14:ligatures w14:val="none"/>
        </w:rPr>
        <w:t>1) не чіпайте, не відкривайте, не пересувайте знахідку;</w:t>
      </w:r>
    </w:p>
    <w:p w14:paraId="6B3D0636" w14:textId="77777777" w:rsidR="007E593E" w:rsidRPr="007E593E" w:rsidRDefault="007E593E" w:rsidP="007E593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uk-UA"/>
          <w14:ligatures w14:val="none"/>
        </w:rPr>
      </w:pPr>
      <w:r w:rsidRPr="007E593E"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uk-UA"/>
          <w14:ligatures w14:val="none"/>
        </w:rPr>
        <w:t>2) зафіксуйте точний час виявлення підозрілого предмету;</w:t>
      </w:r>
    </w:p>
    <w:p w14:paraId="1F24430D" w14:textId="77777777" w:rsidR="007E593E" w:rsidRPr="007E593E" w:rsidRDefault="007E593E" w:rsidP="007E593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uk-UA"/>
          <w14:ligatures w14:val="none"/>
        </w:rPr>
      </w:pPr>
      <w:r w:rsidRPr="007E593E"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uk-UA"/>
          <w14:ligatures w14:val="none"/>
        </w:rPr>
        <w:t>3) відгородіть місце, де знаходиться підозрілий предмет;</w:t>
      </w:r>
    </w:p>
    <w:p w14:paraId="4D2CFFE5" w14:textId="77777777" w:rsidR="007E593E" w:rsidRPr="007E593E" w:rsidRDefault="007E593E" w:rsidP="007E593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uk-UA"/>
          <w14:ligatures w14:val="none"/>
        </w:rPr>
      </w:pPr>
      <w:r w:rsidRPr="007E593E"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uk-UA"/>
          <w14:ligatures w14:val="none"/>
        </w:rPr>
        <w:t>4) відведіть подалі людей від підозрілої знахідки;</w:t>
      </w:r>
    </w:p>
    <w:p w14:paraId="5261DA8B" w14:textId="77777777" w:rsidR="007E593E" w:rsidRPr="007E593E" w:rsidRDefault="007E593E" w:rsidP="007E593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uk-UA"/>
          <w14:ligatures w14:val="none"/>
        </w:rPr>
      </w:pPr>
      <w:r w:rsidRPr="007E593E"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uk-UA"/>
          <w14:ligatures w14:val="none"/>
        </w:rPr>
        <w:t>5) припиніть будь-які роботи в районі небезпечного місця;</w:t>
      </w:r>
    </w:p>
    <w:p w14:paraId="0F09E4FC" w14:textId="77777777" w:rsidR="007E593E" w:rsidRPr="007E593E" w:rsidRDefault="007E593E" w:rsidP="007E593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uk-UA"/>
          <w14:ligatures w14:val="none"/>
        </w:rPr>
      </w:pPr>
      <w:r w:rsidRPr="007E593E"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uk-UA"/>
          <w14:ligatures w14:val="none"/>
        </w:rPr>
        <w:t>6) організуйте тимчасову охорону небезпечного місця до приїзду</w:t>
      </w:r>
    </w:p>
    <w:p w14:paraId="09A24CE6" w14:textId="77777777" w:rsidR="007E593E" w:rsidRPr="007E593E" w:rsidRDefault="007E593E" w:rsidP="007E593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uk-UA"/>
          <w14:ligatures w14:val="none"/>
        </w:rPr>
      </w:pPr>
      <w:r w:rsidRPr="007E593E"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uk-UA"/>
          <w14:ligatures w14:val="none"/>
        </w:rPr>
        <w:t>спеціально підготовлених фахівців та не допускайте туди сторонніх</w:t>
      </w:r>
    </w:p>
    <w:p w14:paraId="326CD39F" w14:textId="77777777" w:rsidR="007E593E" w:rsidRPr="007E593E" w:rsidRDefault="007E593E" w:rsidP="007E593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uk-UA"/>
          <w14:ligatures w14:val="none"/>
        </w:rPr>
      </w:pPr>
      <w:r w:rsidRPr="007E593E"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uk-UA"/>
          <w14:ligatures w14:val="none"/>
        </w:rPr>
        <w:t>осіб;</w:t>
      </w:r>
    </w:p>
    <w:p w14:paraId="13FF39DB" w14:textId="77777777" w:rsidR="007E593E" w:rsidRPr="007E593E" w:rsidRDefault="007E593E" w:rsidP="007E593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uk-UA"/>
          <w14:ligatures w14:val="none"/>
        </w:rPr>
      </w:pPr>
      <w:r w:rsidRPr="007E593E"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uk-UA"/>
          <w14:ligatures w14:val="none"/>
        </w:rPr>
        <w:t xml:space="preserve">7) про знахідку вибухонебезпечного предмета терміново </w:t>
      </w:r>
      <w:proofErr w:type="spellStart"/>
      <w:r w:rsidRPr="007E593E"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uk-UA"/>
          <w14:ligatures w14:val="none"/>
        </w:rPr>
        <w:t>викличте</w:t>
      </w:r>
      <w:proofErr w:type="spellEnd"/>
    </w:p>
    <w:p w14:paraId="415B37C9" w14:textId="77777777" w:rsidR="007E593E" w:rsidRPr="007E593E" w:rsidRDefault="007E593E" w:rsidP="007E593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uk-UA"/>
          <w14:ligatures w14:val="none"/>
        </w:rPr>
      </w:pPr>
      <w:r w:rsidRPr="007E593E"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uk-UA"/>
          <w14:ligatures w14:val="none"/>
        </w:rPr>
        <w:t>службу порятунку за номером 101 або поліцію за номером 102.</w:t>
      </w:r>
    </w:p>
    <w:p w14:paraId="637800D2" w14:textId="77777777" w:rsidR="007E593E" w:rsidRPr="007E593E" w:rsidRDefault="007E593E" w:rsidP="007E593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uk-UA"/>
          <w14:ligatures w14:val="none"/>
        </w:rPr>
      </w:pPr>
      <w:r w:rsidRPr="007E593E">
        <w:rPr>
          <w:rFonts w:ascii="Times New Roman" w:eastAsia="Times New Roman" w:hAnsi="Times New Roman" w:cs="Times New Roman"/>
          <w:noProof/>
          <w:color w:val="555555"/>
          <w:kern w:val="0"/>
          <w:sz w:val="28"/>
          <w:szCs w:val="28"/>
          <w:lang w:eastAsia="uk-UA"/>
          <w14:ligatures w14:val="none"/>
        </w:rPr>
        <w:drawing>
          <wp:inline distT="0" distB="0" distL="0" distR="0" wp14:anchorId="45872F46" wp14:editId="6E2D68D8">
            <wp:extent cx="5886450" cy="3505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45A39" w14:textId="77777777" w:rsidR="007E593E" w:rsidRPr="007E593E" w:rsidRDefault="007E593E" w:rsidP="007E593E">
      <w:pPr>
        <w:spacing w:after="0" w:line="240" w:lineRule="auto"/>
        <w:jc w:val="both"/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uk-UA"/>
          <w14:ligatures w14:val="none"/>
        </w:rPr>
      </w:pPr>
      <w:r w:rsidRPr="007E593E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bdr w:val="none" w:sz="0" w:space="0" w:color="auto" w:frame="1"/>
          <w:lang w:eastAsia="uk-UA"/>
          <w14:ligatures w14:val="none"/>
        </w:rPr>
        <w:t>Пам’ятка про правила поводження із виявленими підозрілими вибухонебезпечними предметами</w:t>
      </w:r>
    </w:p>
    <w:p w14:paraId="40C5FFB1" w14:textId="77777777" w:rsidR="007E593E" w:rsidRPr="007E593E" w:rsidRDefault="007E593E" w:rsidP="007E593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uk-UA"/>
          <w14:ligatures w14:val="none"/>
        </w:rPr>
      </w:pPr>
      <w:r w:rsidRPr="007E593E"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uk-UA"/>
          <w14:ligatures w14:val="none"/>
        </w:rPr>
        <w:t>Якщо ви знайшли нерозірвані боєприпаси:</w:t>
      </w:r>
    </w:p>
    <w:p w14:paraId="06EF11FB" w14:textId="77777777" w:rsidR="007E593E" w:rsidRPr="007E593E" w:rsidRDefault="007E593E" w:rsidP="007E593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uk-UA"/>
          <w14:ligatures w14:val="none"/>
        </w:rPr>
      </w:pPr>
      <w:r w:rsidRPr="007E593E"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uk-UA"/>
          <w14:ligatures w14:val="none"/>
        </w:rPr>
        <w:t>– не торкайтеся до них;</w:t>
      </w:r>
    </w:p>
    <w:p w14:paraId="1C917425" w14:textId="77777777" w:rsidR="007E593E" w:rsidRPr="007E593E" w:rsidRDefault="007E593E" w:rsidP="007E593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uk-UA"/>
          <w14:ligatures w14:val="none"/>
        </w:rPr>
      </w:pPr>
      <w:r w:rsidRPr="007E593E"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uk-UA"/>
          <w14:ligatures w14:val="none"/>
        </w:rPr>
        <w:lastRenderedPageBreak/>
        <w:t>– не переміщуйте;</w:t>
      </w:r>
    </w:p>
    <w:p w14:paraId="13217E7E" w14:textId="77777777" w:rsidR="007E593E" w:rsidRPr="007E593E" w:rsidRDefault="007E593E" w:rsidP="007E593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uk-UA"/>
          <w14:ligatures w14:val="none"/>
        </w:rPr>
      </w:pPr>
      <w:r w:rsidRPr="007E593E"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uk-UA"/>
          <w14:ligatures w14:val="none"/>
        </w:rPr>
        <w:t>– не трясіть, не стукайте;</w:t>
      </w:r>
    </w:p>
    <w:p w14:paraId="06FE7374" w14:textId="77777777" w:rsidR="007E593E" w:rsidRPr="007E593E" w:rsidRDefault="007E593E" w:rsidP="007E593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uk-UA"/>
          <w14:ligatures w14:val="none"/>
        </w:rPr>
      </w:pPr>
      <w:r w:rsidRPr="007E593E"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uk-UA"/>
          <w14:ligatures w14:val="none"/>
        </w:rPr>
        <w:t>– не розбирайте, не викидайте;</w:t>
      </w:r>
    </w:p>
    <w:p w14:paraId="6A9FEE26" w14:textId="77777777" w:rsidR="007E593E" w:rsidRPr="007E593E" w:rsidRDefault="007E593E" w:rsidP="007E593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uk-UA"/>
          <w14:ligatures w14:val="none"/>
        </w:rPr>
      </w:pPr>
      <w:r w:rsidRPr="007E593E"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uk-UA"/>
          <w14:ligatures w14:val="none"/>
        </w:rPr>
        <w:t>– не кидайте у вогонь;</w:t>
      </w:r>
    </w:p>
    <w:p w14:paraId="14800CD0" w14:textId="77777777" w:rsidR="007E593E" w:rsidRPr="007E593E" w:rsidRDefault="007E593E" w:rsidP="007E593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uk-UA"/>
          <w14:ligatures w14:val="none"/>
        </w:rPr>
      </w:pPr>
      <w:r w:rsidRPr="007E593E"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uk-UA"/>
          <w14:ligatures w14:val="none"/>
        </w:rPr>
        <w:t>– позначте місцезнаходження та охороняйте;</w:t>
      </w:r>
    </w:p>
    <w:p w14:paraId="0F783559" w14:textId="77777777" w:rsidR="007E593E" w:rsidRPr="007E593E" w:rsidRDefault="007E593E" w:rsidP="007E593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uk-UA"/>
          <w14:ligatures w14:val="none"/>
        </w:rPr>
      </w:pPr>
      <w:r w:rsidRPr="007E593E"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uk-UA"/>
          <w14:ligatures w14:val="none"/>
        </w:rPr>
        <w:t xml:space="preserve">– негайно зателефонуйте 101, назвіть себе і </w:t>
      </w:r>
      <w:proofErr w:type="spellStart"/>
      <w:r w:rsidRPr="007E593E"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uk-UA"/>
          <w14:ligatures w14:val="none"/>
        </w:rPr>
        <w:t>повідомте</w:t>
      </w:r>
      <w:proofErr w:type="spellEnd"/>
      <w:r w:rsidRPr="007E593E"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uk-UA"/>
          <w14:ligatures w14:val="none"/>
        </w:rPr>
        <w:t>, звідки дзвоните, поясніть, що ви знайшли, як виглядає об’єкт, чи є поруч населений пункт та громадяни, яким загрожує небезпека;</w:t>
      </w:r>
    </w:p>
    <w:p w14:paraId="11A34A23" w14:textId="77777777" w:rsidR="007E593E" w:rsidRPr="007E593E" w:rsidRDefault="007E593E" w:rsidP="007E593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uk-UA"/>
          <w14:ligatures w14:val="none"/>
        </w:rPr>
      </w:pPr>
      <w:r w:rsidRPr="007E593E"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uk-UA"/>
          <w14:ligatures w14:val="none"/>
        </w:rPr>
        <w:t>– не допускайте нікого до прибуття відповідних служб.</w:t>
      </w:r>
    </w:p>
    <w:p w14:paraId="405FDA09" w14:textId="77777777" w:rsidR="007E593E" w:rsidRPr="007E593E" w:rsidRDefault="007E593E" w:rsidP="007E593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uk-UA"/>
          <w14:ligatures w14:val="none"/>
        </w:rPr>
      </w:pPr>
      <w:r w:rsidRPr="007E593E"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uk-UA"/>
          <w14:ligatures w14:val="none"/>
        </w:rPr>
        <w:t xml:space="preserve">Якщо Ви знайшли підозрілий предмет в установі, негайно </w:t>
      </w:r>
      <w:proofErr w:type="spellStart"/>
      <w:r w:rsidRPr="007E593E"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uk-UA"/>
          <w14:ligatures w14:val="none"/>
        </w:rPr>
        <w:t>повідомте</w:t>
      </w:r>
      <w:proofErr w:type="spellEnd"/>
      <w:r w:rsidRPr="007E593E"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uk-UA"/>
          <w14:ligatures w14:val="none"/>
        </w:rPr>
        <w:t xml:space="preserve"> про знахідку адміністрацію.</w:t>
      </w:r>
    </w:p>
    <w:p w14:paraId="383C6363" w14:textId="77777777" w:rsidR="007E593E" w:rsidRPr="007E593E" w:rsidRDefault="007E593E" w:rsidP="007E593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uk-UA"/>
          <w14:ligatures w14:val="none"/>
        </w:rPr>
      </w:pPr>
      <w:r w:rsidRPr="007E593E"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uk-UA"/>
          <w14:ligatures w14:val="none"/>
        </w:rPr>
        <w:t>При виявленні вибухонебезпечного пристрою:</w:t>
      </w:r>
    </w:p>
    <w:p w14:paraId="7FBD97D1" w14:textId="77777777" w:rsidR="007E593E" w:rsidRPr="007E593E" w:rsidRDefault="007E593E" w:rsidP="007E593E">
      <w:pPr>
        <w:numPr>
          <w:ilvl w:val="0"/>
          <w:numId w:val="10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uk-UA"/>
          <w14:ligatures w14:val="none"/>
        </w:rPr>
      </w:pPr>
      <w:r w:rsidRPr="007E593E"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uk-UA"/>
          <w14:ligatures w14:val="none"/>
        </w:rPr>
        <w:t xml:space="preserve">Негайно </w:t>
      </w:r>
      <w:proofErr w:type="spellStart"/>
      <w:r w:rsidRPr="007E593E"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uk-UA"/>
          <w14:ligatures w14:val="none"/>
        </w:rPr>
        <w:t>повідомте</w:t>
      </w:r>
      <w:proofErr w:type="spellEnd"/>
      <w:r w:rsidRPr="007E593E"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uk-UA"/>
          <w14:ligatures w14:val="none"/>
        </w:rPr>
        <w:t xml:space="preserve"> чергові служби органів внутрішніх справ, цивільного захисту.</w:t>
      </w:r>
    </w:p>
    <w:p w14:paraId="27761860" w14:textId="77777777" w:rsidR="007E593E" w:rsidRPr="007E593E" w:rsidRDefault="007E593E" w:rsidP="007E593E">
      <w:pPr>
        <w:numPr>
          <w:ilvl w:val="0"/>
          <w:numId w:val="10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uk-UA"/>
          <w14:ligatures w14:val="none"/>
        </w:rPr>
      </w:pPr>
      <w:r w:rsidRPr="007E593E"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uk-UA"/>
          <w14:ligatures w14:val="none"/>
        </w:rPr>
        <w:t>Не підходьте до предмета, не торкайтеся і не пересувайте його, не допускайте до знахідки інших людей.</w:t>
      </w:r>
    </w:p>
    <w:p w14:paraId="7891E0A1" w14:textId="77777777" w:rsidR="007E593E" w:rsidRPr="007E593E" w:rsidRDefault="007E593E" w:rsidP="007E593E">
      <w:pPr>
        <w:numPr>
          <w:ilvl w:val="0"/>
          <w:numId w:val="10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uk-UA"/>
          <w14:ligatures w14:val="none"/>
        </w:rPr>
      </w:pPr>
      <w:r w:rsidRPr="007E593E"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uk-UA"/>
          <w14:ligatures w14:val="none"/>
        </w:rPr>
        <w:t>Припиніть всі види робіт у районі виявлення вибухонебезпечного предмета.</w:t>
      </w:r>
    </w:p>
    <w:p w14:paraId="0F6384D1" w14:textId="77777777" w:rsidR="007E593E" w:rsidRPr="007E593E" w:rsidRDefault="007E593E" w:rsidP="007E593E">
      <w:pPr>
        <w:numPr>
          <w:ilvl w:val="0"/>
          <w:numId w:val="10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uk-UA"/>
          <w14:ligatures w14:val="none"/>
        </w:rPr>
      </w:pPr>
      <w:r w:rsidRPr="007E593E"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uk-UA"/>
          <w14:ligatures w14:val="none"/>
        </w:rPr>
        <w:t>Не користуйтеся засобами радіозв’язку, мобільними телефонами (вони можуть спровокувати вибух).</w:t>
      </w:r>
    </w:p>
    <w:p w14:paraId="77EAF102" w14:textId="77777777" w:rsidR="007E593E" w:rsidRPr="007E593E" w:rsidRDefault="007E593E" w:rsidP="007E593E">
      <w:pPr>
        <w:numPr>
          <w:ilvl w:val="0"/>
          <w:numId w:val="10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uk-UA"/>
          <w14:ligatures w14:val="none"/>
        </w:rPr>
      </w:pPr>
      <w:r w:rsidRPr="007E593E"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uk-UA"/>
          <w14:ligatures w14:val="none"/>
        </w:rPr>
        <w:t xml:space="preserve">Дочекайтеся прибуття фахівців, укажіть місце знахідки та </w:t>
      </w:r>
      <w:proofErr w:type="spellStart"/>
      <w:r w:rsidRPr="007E593E"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uk-UA"/>
          <w14:ligatures w14:val="none"/>
        </w:rPr>
        <w:t>повідомте</w:t>
      </w:r>
      <w:proofErr w:type="spellEnd"/>
      <w:r w:rsidRPr="007E593E"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uk-UA"/>
          <w14:ligatures w14:val="none"/>
        </w:rPr>
        <w:t xml:space="preserve"> час її виявлення.</w:t>
      </w:r>
    </w:p>
    <w:p w14:paraId="0B2CC494" w14:textId="77777777" w:rsidR="007E593E" w:rsidRPr="007E593E" w:rsidRDefault="007E593E" w:rsidP="007E593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uk-UA"/>
          <w14:ligatures w14:val="none"/>
        </w:rPr>
      </w:pPr>
      <w:r w:rsidRPr="007E593E"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uk-UA"/>
          <w14:ligatures w14:val="none"/>
        </w:rPr>
        <w:t>У випадку, коли в будинку знайдено вибуховий пристрій і Вас евакуюють:</w:t>
      </w:r>
    </w:p>
    <w:p w14:paraId="4F7E1624" w14:textId="77777777" w:rsidR="007E593E" w:rsidRPr="007E593E" w:rsidRDefault="007E593E" w:rsidP="007E593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uk-UA"/>
          <w14:ligatures w14:val="none"/>
        </w:rPr>
      </w:pPr>
      <w:r w:rsidRPr="007E593E"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uk-UA"/>
          <w14:ligatures w14:val="none"/>
        </w:rPr>
        <w:t>– одягніть одяг з довгими рукавами, щільні брюки і взуття на товстій підошві. Це може захистити від осколків скла;</w:t>
      </w:r>
    </w:p>
    <w:p w14:paraId="33243BA5" w14:textId="77777777" w:rsidR="007E593E" w:rsidRPr="007E593E" w:rsidRDefault="007E593E" w:rsidP="007E593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uk-UA"/>
          <w14:ligatures w14:val="none"/>
        </w:rPr>
      </w:pPr>
      <w:r w:rsidRPr="007E593E"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uk-UA"/>
          <w14:ligatures w14:val="none"/>
        </w:rPr>
        <w:t>– візьміть документи (паспорт, свідоцтво про народження дітей тощо), гроші;</w:t>
      </w:r>
    </w:p>
    <w:p w14:paraId="1010F73F" w14:textId="77777777" w:rsidR="007E593E" w:rsidRPr="007E593E" w:rsidRDefault="007E593E" w:rsidP="007E593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uk-UA"/>
          <w14:ligatures w14:val="none"/>
        </w:rPr>
      </w:pPr>
      <w:r w:rsidRPr="007E593E"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uk-UA"/>
          <w14:ligatures w14:val="none"/>
        </w:rPr>
        <w:t>– відключіть електроенергію, воду й газ. У темряві в жодному випадку не запалюйте сірника або свічки, а користуйтеся ліхтариком;</w:t>
      </w:r>
    </w:p>
    <w:p w14:paraId="75E9D83E" w14:textId="77777777" w:rsidR="007E593E" w:rsidRPr="007E593E" w:rsidRDefault="007E593E" w:rsidP="007E593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uk-UA"/>
          <w14:ligatures w14:val="none"/>
        </w:rPr>
      </w:pPr>
      <w:r w:rsidRPr="007E593E"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uk-UA"/>
          <w14:ligatures w14:val="none"/>
        </w:rPr>
        <w:t>– перевірте, як йдуть справи у сусідів, – їм може знадобитися допомога;</w:t>
      </w:r>
    </w:p>
    <w:p w14:paraId="2719B0BF" w14:textId="77777777" w:rsidR="007E593E" w:rsidRPr="007E593E" w:rsidRDefault="007E593E" w:rsidP="007E593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uk-UA"/>
          <w14:ligatures w14:val="none"/>
        </w:rPr>
      </w:pPr>
      <w:r w:rsidRPr="007E593E"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uk-UA"/>
          <w14:ligatures w14:val="none"/>
        </w:rPr>
        <w:t>– обов’язково закрийте вхідні двері на замок – це захистить приміщення від можливого проникнення мародерів;</w:t>
      </w:r>
    </w:p>
    <w:p w14:paraId="1F9E4A5C" w14:textId="77777777" w:rsidR="007E593E" w:rsidRPr="007E593E" w:rsidRDefault="007E593E" w:rsidP="007E593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uk-UA"/>
          <w14:ligatures w14:val="none"/>
        </w:rPr>
      </w:pPr>
      <w:r w:rsidRPr="007E593E"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uk-UA"/>
          <w14:ligatures w14:val="none"/>
        </w:rPr>
        <w:t>– під час евакуації слідуйте маршрутом, указаним органами, що проводять евакуацію. Не намагайтеся скоротити шлях, тому що деякі райони або зони можуть бути закриті для пересування;</w:t>
      </w:r>
    </w:p>
    <w:p w14:paraId="16975D07" w14:textId="77777777" w:rsidR="007E593E" w:rsidRPr="007E593E" w:rsidRDefault="007E593E" w:rsidP="007E593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uk-UA"/>
          <w14:ligatures w14:val="none"/>
        </w:rPr>
      </w:pPr>
      <w:r w:rsidRPr="007E593E"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uk-UA"/>
          <w14:ligatures w14:val="none"/>
        </w:rPr>
        <w:t>– тримайтеся подалі від ліній електропостачання, що впали;</w:t>
      </w:r>
    </w:p>
    <w:p w14:paraId="47D89276" w14:textId="77777777" w:rsidR="007E593E" w:rsidRPr="007E593E" w:rsidRDefault="007E593E" w:rsidP="007E593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uk-UA"/>
          <w14:ligatures w14:val="none"/>
        </w:rPr>
      </w:pPr>
      <w:r w:rsidRPr="007E593E"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uk-UA"/>
          <w14:ligatures w14:val="none"/>
        </w:rPr>
        <w:t xml:space="preserve">– з безпечного місця зателефонуйте рідним та близьким і стисло </w:t>
      </w:r>
      <w:proofErr w:type="spellStart"/>
      <w:r w:rsidRPr="007E593E"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uk-UA"/>
          <w14:ligatures w14:val="none"/>
        </w:rPr>
        <w:t>повідомте</w:t>
      </w:r>
      <w:proofErr w:type="spellEnd"/>
      <w:r w:rsidRPr="007E593E"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uk-UA"/>
          <w14:ligatures w14:val="none"/>
        </w:rPr>
        <w:t xml:space="preserve"> про своє місцезнаходження, самопочуття.</w:t>
      </w:r>
    </w:p>
    <w:p w14:paraId="5A778631" w14:textId="77777777" w:rsidR="007E593E" w:rsidRPr="007E593E" w:rsidRDefault="007E593E" w:rsidP="007E593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555555"/>
          <w:kern w:val="0"/>
          <w:sz w:val="28"/>
          <w:szCs w:val="28"/>
          <w:lang w:eastAsia="uk-UA"/>
          <w14:ligatures w14:val="none"/>
        </w:rPr>
      </w:pPr>
      <w:r w:rsidRPr="007E593E">
        <w:rPr>
          <w:rFonts w:ascii="Times New Roman" w:eastAsia="Times New Roman" w:hAnsi="Times New Roman" w:cs="Times New Roman"/>
          <w:noProof/>
          <w:color w:val="555555"/>
          <w:kern w:val="0"/>
          <w:sz w:val="28"/>
          <w:szCs w:val="28"/>
          <w:lang w:eastAsia="uk-UA"/>
          <w14:ligatures w14:val="none"/>
        </w:rPr>
        <w:lastRenderedPageBreak/>
        <w:drawing>
          <wp:inline distT="0" distB="0" distL="0" distR="0" wp14:anchorId="5F1C0D32" wp14:editId="52331233">
            <wp:extent cx="5067300" cy="7162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7307C" w14:textId="77777777" w:rsidR="007E593E" w:rsidRPr="007E593E" w:rsidRDefault="007E593E" w:rsidP="007E593E"/>
    <w:sectPr w:rsidR="007E593E" w:rsidRPr="007E59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416BC1" w14:textId="77777777" w:rsidR="007C4A18" w:rsidRDefault="007C4A18" w:rsidP="007E593E">
      <w:pPr>
        <w:spacing w:after="0" w:line="240" w:lineRule="auto"/>
      </w:pPr>
      <w:r>
        <w:separator/>
      </w:r>
    </w:p>
  </w:endnote>
  <w:endnote w:type="continuationSeparator" w:id="0">
    <w:p w14:paraId="42F2B91A" w14:textId="77777777" w:rsidR="007C4A18" w:rsidRDefault="007C4A18" w:rsidP="007E59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93725C" w14:textId="77777777" w:rsidR="007C4A18" w:rsidRDefault="007C4A18" w:rsidP="007E593E">
      <w:pPr>
        <w:spacing w:after="0" w:line="240" w:lineRule="auto"/>
      </w:pPr>
      <w:r>
        <w:separator/>
      </w:r>
    </w:p>
  </w:footnote>
  <w:footnote w:type="continuationSeparator" w:id="0">
    <w:p w14:paraId="4D71C5B2" w14:textId="77777777" w:rsidR="007C4A18" w:rsidRDefault="007C4A18" w:rsidP="007E59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A62DD0"/>
    <w:multiLevelType w:val="multilevel"/>
    <w:tmpl w:val="77B02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BC65EA"/>
    <w:multiLevelType w:val="multilevel"/>
    <w:tmpl w:val="27E27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1C0185"/>
    <w:multiLevelType w:val="hybridMultilevel"/>
    <w:tmpl w:val="FD22979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3A7E2F"/>
    <w:multiLevelType w:val="multilevel"/>
    <w:tmpl w:val="47725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8FE49CC"/>
    <w:multiLevelType w:val="hybridMultilevel"/>
    <w:tmpl w:val="F37225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1D65A4"/>
    <w:multiLevelType w:val="hybridMultilevel"/>
    <w:tmpl w:val="8B8634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BD5DB5"/>
    <w:multiLevelType w:val="hybridMultilevel"/>
    <w:tmpl w:val="495E1170"/>
    <w:lvl w:ilvl="0" w:tplc="04190001">
      <w:start w:val="1"/>
      <w:numFmt w:val="bullet"/>
      <w:lvlText w:val=""/>
      <w:lvlJc w:val="left"/>
      <w:pPr>
        <w:ind w:left="5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7" w15:restartNumberingAfterBreak="0">
    <w:nsid w:val="58EA5B18"/>
    <w:multiLevelType w:val="hybridMultilevel"/>
    <w:tmpl w:val="145A0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7B0881"/>
    <w:multiLevelType w:val="multilevel"/>
    <w:tmpl w:val="C2F483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2AE3B98"/>
    <w:multiLevelType w:val="multilevel"/>
    <w:tmpl w:val="07606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4"/>
  </w:num>
  <w:num w:numId="5">
    <w:abstractNumId w:val="6"/>
  </w:num>
  <w:num w:numId="6">
    <w:abstractNumId w:val="0"/>
  </w:num>
  <w:num w:numId="7">
    <w:abstractNumId w:val="3"/>
  </w:num>
  <w:num w:numId="8">
    <w:abstractNumId w:val="1"/>
  </w:num>
  <w:num w:numId="9">
    <w:abstractNumId w:val="9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766"/>
    <w:rsid w:val="000C1CBB"/>
    <w:rsid w:val="003F4766"/>
    <w:rsid w:val="00401085"/>
    <w:rsid w:val="00711A10"/>
    <w:rsid w:val="007C4A18"/>
    <w:rsid w:val="007E593E"/>
    <w:rsid w:val="00845DC1"/>
    <w:rsid w:val="008D2400"/>
    <w:rsid w:val="00945E84"/>
    <w:rsid w:val="00D17D44"/>
    <w:rsid w:val="00FA0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66E648"/>
  <w15:chartTrackingRefBased/>
  <w15:docId w15:val="{26FC46EA-648D-4E0A-A788-E350B3E03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uk-U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F476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F47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F476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F476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F476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F476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F476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F476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F476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F476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F476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F476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F4766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F4766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F476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F476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F476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F476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F476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 Знак"/>
    <w:basedOn w:val="a0"/>
    <w:link w:val="a3"/>
    <w:uiPriority w:val="10"/>
    <w:rsid w:val="003F47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F476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ідзаголовок Знак"/>
    <w:basedOn w:val="a0"/>
    <w:link w:val="a5"/>
    <w:uiPriority w:val="11"/>
    <w:rsid w:val="003F476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3F476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а Знак"/>
    <w:basedOn w:val="a0"/>
    <w:link w:val="a7"/>
    <w:uiPriority w:val="29"/>
    <w:rsid w:val="003F476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F4766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3F4766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F476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3F4766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3F4766"/>
    <w:rPr>
      <w:b/>
      <w:bCs/>
      <w:smallCaps/>
      <w:color w:val="2F5496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711A10"/>
    <w:rPr>
      <w:color w:val="0563C1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711A10"/>
    <w:rPr>
      <w:color w:val="605E5C"/>
      <w:shd w:val="clear" w:color="auto" w:fill="E1DFDD"/>
    </w:rPr>
  </w:style>
  <w:style w:type="paragraph" w:styleId="af0">
    <w:name w:val="Normal (Web)"/>
    <w:basedOn w:val="a"/>
    <w:uiPriority w:val="99"/>
    <w:unhideWhenUsed/>
    <w:rsid w:val="00945E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val="ru-RU" w:eastAsia="ru-RU"/>
      <w14:ligatures w14:val="none"/>
    </w:rPr>
  </w:style>
  <w:style w:type="paragraph" w:styleId="af1">
    <w:name w:val="header"/>
    <w:basedOn w:val="a"/>
    <w:link w:val="af2"/>
    <w:uiPriority w:val="99"/>
    <w:unhideWhenUsed/>
    <w:rsid w:val="007E593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2">
    <w:name w:val="Верхній колонтитул Знак"/>
    <w:basedOn w:val="a0"/>
    <w:link w:val="af1"/>
    <w:uiPriority w:val="99"/>
    <w:rsid w:val="007E593E"/>
  </w:style>
  <w:style w:type="paragraph" w:styleId="af3">
    <w:name w:val="footer"/>
    <w:basedOn w:val="a"/>
    <w:link w:val="af4"/>
    <w:uiPriority w:val="99"/>
    <w:unhideWhenUsed/>
    <w:rsid w:val="007E593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4">
    <w:name w:val="Нижній колонтитул Знак"/>
    <w:basedOn w:val="a0"/>
    <w:link w:val="af3"/>
    <w:uiPriority w:val="99"/>
    <w:rsid w:val="007E593E"/>
  </w:style>
  <w:style w:type="paragraph" w:styleId="af5">
    <w:name w:val="Balloon Text"/>
    <w:basedOn w:val="a"/>
    <w:link w:val="af6"/>
    <w:uiPriority w:val="99"/>
    <w:semiHidden/>
    <w:unhideWhenUsed/>
    <w:rsid w:val="00D17D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6">
    <w:name w:val="Текст у виносці Знак"/>
    <w:basedOn w:val="a0"/>
    <w:link w:val="af5"/>
    <w:uiPriority w:val="99"/>
    <w:semiHidden/>
    <w:rsid w:val="00D17D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73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87524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951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45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23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svita.ua/legislation/other/52125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osvita.ua/legislation/law/2231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6031</Words>
  <Characters>3439</Characters>
  <Application>Microsoft Office Word</Application>
  <DocSecurity>0</DocSecurity>
  <Lines>28</Lines>
  <Paragraphs>18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cp:lastPrinted>2026-01-04T10:53:00Z</cp:lastPrinted>
  <dcterms:created xsi:type="dcterms:W3CDTF">2025-03-24T15:17:00Z</dcterms:created>
  <dcterms:modified xsi:type="dcterms:W3CDTF">2026-01-04T10:54:00Z</dcterms:modified>
</cp:coreProperties>
</file>