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«Освіторія»</w:t>
      </w: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C97596" w:rsidRPr="00EC0B63" w:rsidRDefault="00C97596" w:rsidP="00C975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C0B63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02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A5D09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902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A5D09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  <w:r w:rsidR="00902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 -  директор гімназії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 w:rsidR="00EC0B63"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Марія Леващук</w:t>
      </w:r>
    </w:p>
    <w:p w:rsidR="00C97596" w:rsidRPr="00EC0B63" w:rsidRDefault="00C97596" w:rsidP="00C975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EC0B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EC0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осіб ( список додається)</w:t>
      </w:r>
    </w:p>
    <w:p w:rsidR="00C97596" w:rsidRPr="00EC0B63" w:rsidRDefault="00C97596" w:rsidP="00C9759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0B63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C97596" w:rsidRPr="00EC0B63" w:rsidRDefault="00C97596" w:rsidP="00C97596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 xml:space="preserve">1.Про </w:t>
      </w:r>
      <w:r w:rsidR="00902322">
        <w:rPr>
          <w:bCs/>
          <w:color w:val="141414"/>
          <w:sz w:val="28"/>
          <w:szCs w:val="28"/>
          <w:lang w:val="uk-UA"/>
        </w:rPr>
        <w:t xml:space="preserve">внесення змін </w:t>
      </w:r>
      <w:r w:rsidR="00790C8A">
        <w:rPr>
          <w:bCs/>
          <w:color w:val="141414"/>
          <w:sz w:val="28"/>
          <w:szCs w:val="28"/>
          <w:lang w:val="uk-UA"/>
        </w:rPr>
        <w:t>до</w:t>
      </w:r>
      <w:r w:rsidR="00902322">
        <w:rPr>
          <w:bCs/>
          <w:color w:val="141414"/>
          <w:sz w:val="28"/>
          <w:szCs w:val="28"/>
          <w:lang w:val="uk-UA"/>
        </w:rPr>
        <w:t xml:space="preserve"> структур</w:t>
      </w:r>
      <w:r w:rsidR="00790C8A">
        <w:rPr>
          <w:bCs/>
          <w:color w:val="141414"/>
          <w:sz w:val="28"/>
          <w:szCs w:val="28"/>
          <w:lang w:val="uk-UA"/>
        </w:rPr>
        <w:t xml:space="preserve">и 2025-2026 </w:t>
      </w:r>
      <w:r w:rsidR="00902322">
        <w:rPr>
          <w:bCs/>
          <w:color w:val="141414"/>
          <w:sz w:val="28"/>
          <w:szCs w:val="28"/>
          <w:lang w:val="uk-UA"/>
        </w:rPr>
        <w:t>навчального року</w:t>
      </w:r>
      <w:r w:rsidR="005A5D09" w:rsidRPr="00EC0B63">
        <w:rPr>
          <w:bCs/>
          <w:color w:val="141414"/>
          <w:sz w:val="28"/>
          <w:szCs w:val="28"/>
          <w:lang w:val="uk-UA"/>
        </w:rPr>
        <w:t>.</w:t>
      </w:r>
    </w:p>
    <w:p w:rsidR="005A5D09" w:rsidRPr="00EC0B63" w:rsidRDefault="005A5D09" w:rsidP="005A5D09">
      <w:pPr>
        <w:pStyle w:val="a3"/>
        <w:spacing w:after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1. СЛУХАЛИ</w:t>
      </w:r>
      <w:r w:rsidR="00902322">
        <w:rPr>
          <w:bCs/>
          <w:color w:val="141414"/>
          <w:sz w:val="28"/>
          <w:szCs w:val="28"/>
          <w:lang w:val="uk-UA"/>
        </w:rPr>
        <w:t>:</w:t>
      </w:r>
    </w:p>
    <w:p w:rsidR="00D045D8" w:rsidRDefault="00404E8A" w:rsidP="00FB798D">
      <w:pPr>
        <w:pStyle w:val="a3"/>
        <w:spacing w:before="0" w:beforeAutospacing="0" w:after="0" w:afterAutospacing="0"/>
        <w:ind w:left="-567" w:firstLine="567"/>
        <w:jc w:val="both"/>
        <w:rPr>
          <w:bCs/>
          <w:color w:val="141414"/>
          <w:sz w:val="28"/>
          <w:szCs w:val="28"/>
          <w:lang w:val="uk-UA"/>
        </w:rPr>
      </w:pPr>
      <w:r>
        <w:rPr>
          <w:bCs/>
          <w:color w:val="141414"/>
          <w:sz w:val="28"/>
          <w:szCs w:val="28"/>
          <w:lang w:val="uk-UA"/>
        </w:rPr>
        <w:t>Інну ПОЛІЩУК</w:t>
      </w:r>
      <w:r w:rsidR="005A5D09" w:rsidRPr="00EC0B63">
        <w:rPr>
          <w:bCs/>
          <w:color w:val="141414"/>
          <w:sz w:val="28"/>
          <w:szCs w:val="28"/>
          <w:lang w:val="uk-UA"/>
        </w:rPr>
        <w:t xml:space="preserve">, </w:t>
      </w:r>
      <w:r>
        <w:rPr>
          <w:bCs/>
          <w:color w:val="141414"/>
          <w:sz w:val="28"/>
          <w:szCs w:val="28"/>
          <w:lang w:val="uk-UA"/>
        </w:rPr>
        <w:t xml:space="preserve">заступника </w:t>
      </w:r>
      <w:r w:rsidR="005A5D09" w:rsidRPr="00EC0B63">
        <w:rPr>
          <w:bCs/>
          <w:color w:val="141414"/>
          <w:sz w:val="28"/>
          <w:szCs w:val="28"/>
          <w:lang w:val="uk-UA"/>
        </w:rPr>
        <w:t>директора</w:t>
      </w:r>
      <w:r w:rsidR="00902322">
        <w:rPr>
          <w:bCs/>
          <w:color w:val="141414"/>
          <w:sz w:val="28"/>
          <w:szCs w:val="28"/>
          <w:lang w:val="uk-UA"/>
        </w:rPr>
        <w:t xml:space="preserve">, яка запропонувала внести зміни </w:t>
      </w:r>
      <w:r>
        <w:rPr>
          <w:bCs/>
          <w:color w:val="141414"/>
          <w:sz w:val="28"/>
          <w:szCs w:val="28"/>
          <w:lang w:val="uk-UA"/>
        </w:rPr>
        <w:t>до</w:t>
      </w:r>
      <w:r w:rsidR="00902322">
        <w:rPr>
          <w:bCs/>
          <w:color w:val="141414"/>
          <w:sz w:val="28"/>
          <w:szCs w:val="28"/>
          <w:lang w:val="uk-UA"/>
        </w:rPr>
        <w:t xml:space="preserve"> структур</w:t>
      </w:r>
      <w:r>
        <w:rPr>
          <w:bCs/>
          <w:color w:val="141414"/>
          <w:sz w:val="28"/>
          <w:szCs w:val="28"/>
          <w:lang w:val="uk-UA"/>
        </w:rPr>
        <w:t>и 2025-2026</w:t>
      </w:r>
      <w:r w:rsidR="00902322">
        <w:rPr>
          <w:bCs/>
          <w:color w:val="141414"/>
          <w:sz w:val="28"/>
          <w:szCs w:val="28"/>
          <w:lang w:val="uk-UA"/>
        </w:rPr>
        <w:t xml:space="preserve"> навчального року. А саме: відпрацювати 29 листопада</w:t>
      </w:r>
      <w:r w:rsidR="00563512">
        <w:rPr>
          <w:bCs/>
          <w:color w:val="141414"/>
          <w:sz w:val="28"/>
          <w:szCs w:val="28"/>
          <w:lang w:val="uk-UA"/>
        </w:rPr>
        <w:t xml:space="preserve"> 2025 року</w:t>
      </w:r>
      <w:r w:rsidR="00902322">
        <w:rPr>
          <w:bCs/>
          <w:color w:val="141414"/>
          <w:sz w:val="28"/>
          <w:szCs w:val="28"/>
          <w:lang w:val="uk-UA"/>
        </w:rPr>
        <w:t xml:space="preserve"> </w:t>
      </w:r>
      <w:r>
        <w:rPr>
          <w:bCs/>
          <w:color w:val="141414"/>
          <w:sz w:val="28"/>
          <w:szCs w:val="28"/>
          <w:lang w:val="uk-UA"/>
        </w:rPr>
        <w:t xml:space="preserve">за </w:t>
      </w:r>
      <w:r w:rsidR="00563512">
        <w:rPr>
          <w:bCs/>
          <w:color w:val="141414"/>
          <w:sz w:val="28"/>
          <w:szCs w:val="28"/>
          <w:lang w:val="uk-UA"/>
        </w:rPr>
        <w:t>1</w:t>
      </w:r>
      <w:r>
        <w:rPr>
          <w:bCs/>
          <w:color w:val="141414"/>
          <w:sz w:val="28"/>
          <w:szCs w:val="28"/>
          <w:lang w:val="uk-UA"/>
        </w:rPr>
        <w:t xml:space="preserve">5 </w:t>
      </w:r>
      <w:r w:rsidR="00563512">
        <w:rPr>
          <w:bCs/>
          <w:color w:val="141414"/>
          <w:sz w:val="28"/>
          <w:szCs w:val="28"/>
          <w:lang w:val="uk-UA"/>
        </w:rPr>
        <w:t>січня 2026 року</w:t>
      </w:r>
      <w:r>
        <w:rPr>
          <w:bCs/>
          <w:color w:val="141414"/>
          <w:sz w:val="28"/>
          <w:szCs w:val="28"/>
          <w:lang w:val="uk-UA"/>
        </w:rPr>
        <w:t xml:space="preserve"> </w:t>
      </w:r>
      <w:r w:rsidR="00902322">
        <w:rPr>
          <w:bCs/>
          <w:color w:val="141414"/>
          <w:sz w:val="28"/>
          <w:szCs w:val="28"/>
          <w:lang w:val="uk-UA"/>
        </w:rPr>
        <w:t>і 13 грудня</w:t>
      </w:r>
      <w:r w:rsidR="00563512">
        <w:rPr>
          <w:bCs/>
          <w:color w:val="141414"/>
          <w:sz w:val="28"/>
          <w:szCs w:val="28"/>
          <w:lang w:val="uk-UA"/>
        </w:rPr>
        <w:t xml:space="preserve"> 2025 року</w:t>
      </w:r>
      <w:r w:rsidR="00902322">
        <w:rPr>
          <w:bCs/>
          <w:color w:val="141414"/>
          <w:sz w:val="28"/>
          <w:szCs w:val="28"/>
          <w:lang w:val="uk-UA"/>
        </w:rPr>
        <w:t xml:space="preserve"> за </w:t>
      </w:r>
      <w:r w:rsidR="00563512">
        <w:rPr>
          <w:bCs/>
          <w:color w:val="141414"/>
          <w:sz w:val="28"/>
          <w:szCs w:val="28"/>
          <w:lang w:val="uk-UA"/>
        </w:rPr>
        <w:t>1</w:t>
      </w:r>
      <w:r w:rsidR="00902322">
        <w:rPr>
          <w:bCs/>
          <w:color w:val="141414"/>
          <w:sz w:val="28"/>
          <w:szCs w:val="28"/>
          <w:lang w:val="uk-UA"/>
        </w:rPr>
        <w:t xml:space="preserve">6 </w:t>
      </w:r>
      <w:r w:rsidR="00563512">
        <w:rPr>
          <w:bCs/>
          <w:color w:val="141414"/>
          <w:sz w:val="28"/>
          <w:szCs w:val="28"/>
          <w:lang w:val="uk-UA"/>
        </w:rPr>
        <w:t>січня</w:t>
      </w:r>
      <w:r w:rsidR="00902322">
        <w:rPr>
          <w:bCs/>
          <w:color w:val="141414"/>
          <w:sz w:val="28"/>
          <w:szCs w:val="28"/>
          <w:lang w:val="uk-UA"/>
        </w:rPr>
        <w:t xml:space="preserve"> 202</w:t>
      </w:r>
      <w:r w:rsidR="00563512">
        <w:rPr>
          <w:bCs/>
          <w:color w:val="141414"/>
          <w:sz w:val="28"/>
          <w:szCs w:val="28"/>
          <w:lang w:val="uk-UA"/>
        </w:rPr>
        <w:t xml:space="preserve">6 </w:t>
      </w:r>
      <w:r w:rsidR="00902322">
        <w:rPr>
          <w:bCs/>
          <w:color w:val="141414"/>
          <w:sz w:val="28"/>
          <w:szCs w:val="28"/>
          <w:lang w:val="uk-UA"/>
        </w:rPr>
        <w:t>р</w:t>
      </w:r>
      <w:r w:rsidR="00563512">
        <w:rPr>
          <w:bCs/>
          <w:color w:val="141414"/>
          <w:sz w:val="28"/>
          <w:szCs w:val="28"/>
          <w:lang w:val="uk-UA"/>
        </w:rPr>
        <w:t>оку. І семестр завершити 31 грудня 2025 року. ІІ семестр розпочати 19 січня 2026 року.</w:t>
      </w:r>
      <w:bookmarkStart w:id="0" w:name="_GoBack"/>
      <w:bookmarkEnd w:id="0"/>
    </w:p>
    <w:p w:rsidR="00902322" w:rsidRPr="00EC0B63" w:rsidRDefault="00902322" w:rsidP="00FB798D">
      <w:pPr>
        <w:pStyle w:val="a3"/>
        <w:spacing w:before="0" w:beforeAutospacing="0" w:after="0" w:afterAutospacing="0"/>
        <w:ind w:left="-567" w:firstLine="567"/>
        <w:jc w:val="both"/>
        <w:rPr>
          <w:color w:val="141414"/>
          <w:sz w:val="28"/>
          <w:szCs w:val="28"/>
          <w:lang w:val="uk-UA"/>
        </w:rPr>
      </w:pPr>
    </w:p>
    <w:p w:rsidR="00656564" w:rsidRPr="00EC0B63" w:rsidRDefault="00D045D8" w:rsidP="00656564">
      <w:pPr>
        <w:pStyle w:val="a3"/>
        <w:spacing w:before="0" w:beforeAutospacing="0" w:after="375" w:afterAutospacing="0"/>
        <w:ind w:left="-207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>УХВАЛИЛИ:</w:t>
      </w:r>
    </w:p>
    <w:p w:rsidR="00CB2F8F" w:rsidRPr="00EC0B63" w:rsidRDefault="00CB2F8F" w:rsidP="00CB2F8F">
      <w:pPr>
        <w:pStyle w:val="a3"/>
        <w:spacing w:before="0" w:beforeAutospacing="0" w:after="375" w:afterAutospacing="0"/>
        <w:ind w:left="-207" w:right="283"/>
        <w:jc w:val="both"/>
        <w:rPr>
          <w:bCs/>
          <w:color w:val="141414"/>
          <w:sz w:val="28"/>
          <w:szCs w:val="28"/>
          <w:lang w:val="uk-UA"/>
        </w:rPr>
      </w:pPr>
      <w:r w:rsidRPr="00EC0B63">
        <w:rPr>
          <w:bCs/>
          <w:color w:val="141414"/>
          <w:sz w:val="28"/>
          <w:szCs w:val="28"/>
          <w:lang w:val="uk-UA"/>
        </w:rPr>
        <w:t>1.</w:t>
      </w:r>
      <w:r w:rsidR="00902322">
        <w:rPr>
          <w:bCs/>
          <w:color w:val="141414"/>
          <w:sz w:val="28"/>
          <w:szCs w:val="28"/>
          <w:lang w:val="uk-UA"/>
        </w:rPr>
        <w:t xml:space="preserve">Погодити зміни </w:t>
      </w:r>
      <w:r w:rsidR="00404E8A">
        <w:rPr>
          <w:bCs/>
          <w:color w:val="141414"/>
          <w:sz w:val="28"/>
          <w:szCs w:val="28"/>
          <w:lang w:val="uk-UA"/>
        </w:rPr>
        <w:t>до</w:t>
      </w:r>
      <w:r w:rsidR="00902322">
        <w:rPr>
          <w:bCs/>
          <w:color w:val="141414"/>
          <w:sz w:val="28"/>
          <w:szCs w:val="28"/>
          <w:lang w:val="uk-UA"/>
        </w:rPr>
        <w:t xml:space="preserve"> структур</w:t>
      </w:r>
      <w:r w:rsidR="00404E8A">
        <w:rPr>
          <w:bCs/>
          <w:color w:val="141414"/>
          <w:sz w:val="28"/>
          <w:szCs w:val="28"/>
          <w:lang w:val="uk-UA"/>
        </w:rPr>
        <w:t>и 2025-2026</w:t>
      </w:r>
      <w:r w:rsidR="00902322">
        <w:rPr>
          <w:bCs/>
          <w:color w:val="141414"/>
          <w:sz w:val="28"/>
          <w:szCs w:val="28"/>
          <w:lang w:val="uk-UA"/>
        </w:rPr>
        <w:t xml:space="preserve"> навчального року.</w:t>
      </w:r>
      <w:r w:rsidR="00656564" w:rsidRPr="00EC0B63">
        <w:rPr>
          <w:bCs/>
          <w:color w:val="141414"/>
          <w:sz w:val="28"/>
          <w:szCs w:val="28"/>
          <w:lang w:val="uk-UA"/>
        </w:rPr>
        <w:t xml:space="preserve"> </w:t>
      </w:r>
    </w:p>
    <w:p w:rsidR="00CB2F8F" w:rsidRDefault="00CB2F8F" w:rsidP="00ED7B82">
      <w:pPr>
        <w:pStyle w:val="a3"/>
        <w:spacing w:before="0" w:beforeAutospacing="0" w:after="375" w:afterAutospacing="0" w:line="360" w:lineRule="auto"/>
        <w:ind w:left="153" w:right="283"/>
        <w:jc w:val="both"/>
        <w:rPr>
          <w:bCs/>
          <w:color w:val="141414"/>
          <w:sz w:val="28"/>
          <w:szCs w:val="28"/>
          <w:lang w:val="uk-UA"/>
        </w:rPr>
      </w:pPr>
    </w:p>
    <w:p w:rsidR="00902322" w:rsidRPr="00FB798D" w:rsidRDefault="00902322" w:rsidP="00ED7B82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890DFA" w:rsidRPr="00EC0B63" w:rsidRDefault="00890DFA" w:rsidP="00890DFA">
      <w:pPr>
        <w:pStyle w:val="a3"/>
        <w:spacing w:after="375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>Голова                                         Людмила КОВАЛЕНКО</w:t>
      </w:r>
    </w:p>
    <w:p w:rsidR="00890DFA" w:rsidRDefault="00890DFA" w:rsidP="00890DFA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  <w:r w:rsidRPr="00EC0B63">
        <w:rPr>
          <w:color w:val="141414"/>
          <w:sz w:val="28"/>
          <w:szCs w:val="28"/>
          <w:lang w:val="uk-UA"/>
        </w:rPr>
        <w:t xml:space="preserve">Секретар                                      </w:t>
      </w:r>
      <w:r w:rsidR="00EC0B63" w:rsidRPr="00EC0B63">
        <w:rPr>
          <w:color w:val="141414"/>
          <w:sz w:val="28"/>
          <w:szCs w:val="28"/>
          <w:lang w:val="uk-UA"/>
        </w:rPr>
        <w:t>Марія Леващук</w:t>
      </w:r>
    </w:p>
    <w:p w:rsidR="00902322" w:rsidRDefault="00902322" w:rsidP="00890DFA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902322" w:rsidRDefault="00902322" w:rsidP="00890DFA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902322" w:rsidRDefault="00902322" w:rsidP="00890DFA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902322" w:rsidRPr="00EC0B63" w:rsidRDefault="00902322" w:rsidP="00890DFA">
      <w:pPr>
        <w:pStyle w:val="a3"/>
        <w:spacing w:before="0" w:beforeAutospacing="0" w:after="375" w:afterAutospacing="0" w:line="360" w:lineRule="auto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Список педагогічних працівників присутніх на педраді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1. Губань Людмила Павлівна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2. Коваленко Людмила Василівна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3. Кротенко Наталія Миколаївна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4. Єрмолаєнко Світлана Станіславівна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5. Леващук Марія Миколаївна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6. Гнатенко Володимир Вікторович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7. Майстренко Світлана Володимирівна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8. Міхолап Ірина Петрівна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9. Заверталюк Олександр Петрович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10. Поліщук Інна Олександрівна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11. Савченко Людмила Анатоліївна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12.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Сич Дмитро Вікторович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13. Федченко Антон Леонідович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14. Худик Галина Михайлівна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15. Яременко Віталіна Миколаївна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Мельниченко Тетяна Олександрівна</w:t>
      </w:r>
    </w:p>
    <w:p w:rsid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0B63">
        <w:rPr>
          <w:rFonts w:ascii="Times New Roman" w:eastAsia="Calibri" w:hAnsi="Times New Roman" w:cs="Times New Roman"/>
          <w:sz w:val="28"/>
          <w:szCs w:val="28"/>
          <w:lang w:val="uk-UA"/>
        </w:rPr>
        <w:t>17.Худик Петро Володимирович</w:t>
      </w:r>
    </w:p>
    <w:p w:rsidR="00EC0B63" w:rsidRPr="00EC0B63" w:rsidRDefault="00EC0B63" w:rsidP="00EC0B6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18.Третяк Тетяна Олексіївна</w:t>
      </w:r>
    </w:p>
    <w:p w:rsidR="00CB2F8F" w:rsidRPr="00CB2F8F" w:rsidRDefault="00CB2F8F" w:rsidP="00CB2F8F">
      <w:pPr>
        <w:pStyle w:val="a3"/>
        <w:spacing w:before="0" w:beforeAutospacing="0" w:after="0" w:afterAutospacing="0"/>
        <w:ind w:left="153" w:right="283"/>
        <w:jc w:val="both"/>
        <w:rPr>
          <w:color w:val="141414"/>
          <w:sz w:val="28"/>
          <w:szCs w:val="28"/>
          <w:lang w:val="uk-UA"/>
        </w:rPr>
      </w:pPr>
    </w:p>
    <w:p w:rsidR="00D045D8" w:rsidRPr="00FA3E57" w:rsidRDefault="00D045D8" w:rsidP="00D045D8">
      <w:pPr>
        <w:pStyle w:val="a3"/>
        <w:spacing w:before="0" w:beforeAutospacing="0" w:after="375" w:afterAutospacing="0"/>
        <w:ind w:left="-207" w:right="283"/>
        <w:jc w:val="both"/>
        <w:rPr>
          <w:color w:val="141414"/>
          <w:sz w:val="28"/>
          <w:szCs w:val="28"/>
          <w:lang w:val="uk-UA"/>
        </w:rPr>
      </w:pPr>
    </w:p>
    <w:sectPr w:rsidR="00D045D8" w:rsidRPr="00FA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7612" w:rsidRDefault="00277612" w:rsidP="00EC0B63">
      <w:pPr>
        <w:spacing w:after="0" w:line="240" w:lineRule="auto"/>
      </w:pPr>
      <w:r>
        <w:separator/>
      </w:r>
    </w:p>
  </w:endnote>
  <w:endnote w:type="continuationSeparator" w:id="0">
    <w:p w:rsidR="00277612" w:rsidRDefault="00277612" w:rsidP="00E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7612" w:rsidRDefault="00277612" w:rsidP="00EC0B63">
      <w:pPr>
        <w:spacing w:after="0" w:line="240" w:lineRule="auto"/>
      </w:pPr>
      <w:r>
        <w:separator/>
      </w:r>
    </w:p>
  </w:footnote>
  <w:footnote w:type="continuationSeparator" w:id="0">
    <w:p w:rsidR="00277612" w:rsidRDefault="00277612" w:rsidP="00EC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353EE"/>
    <w:multiLevelType w:val="hybridMultilevel"/>
    <w:tmpl w:val="1C60050A"/>
    <w:lvl w:ilvl="0" w:tplc="BACC9B3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B0E4AE9"/>
    <w:multiLevelType w:val="hybridMultilevel"/>
    <w:tmpl w:val="6DC0C538"/>
    <w:lvl w:ilvl="0" w:tplc="76E6C2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CBD5DB5"/>
    <w:multiLevelType w:val="hybridMultilevel"/>
    <w:tmpl w:val="495E11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2D7F4C"/>
    <w:multiLevelType w:val="hybridMultilevel"/>
    <w:tmpl w:val="7CFAF368"/>
    <w:lvl w:ilvl="0" w:tplc="3B94308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6741AA3"/>
    <w:multiLevelType w:val="hybridMultilevel"/>
    <w:tmpl w:val="1246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57140"/>
    <w:multiLevelType w:val="hybridMultilevel"/>
    <w:tmpl w:val="25F235DE"/>
    <w:lvl w:ilvl="0" w:tplc="235E290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7817C85"/>
    <w:multiLevelType w:val="hybridMultilevel"/>
    <w:tmpl w:val="B582DB7A"/>
    <w:lvl w:ilvl="0" w:tplc="EFE0F16E">
      <w:start w:val="1"/>
      <w:numFmt w:val="decimal"/>
      <w:lvlText w:val="%1."/>
      <w:lvlJc w:val="left"/>
      <w:pPr>
        <w:ind w:left="128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F64"/>
    <w:rsid w:val="000E4C49"/>
    <w:rsid w:val="001C79A4"/>
    <w:rsid w:val="00277612"/>
    <w:rsid w:val="00404E8A"/>
    <w:rsid w:val="00424D66"/>
    <w:rsid w:val="00555E6D"/>
    <w:rsid w:val="00563512"/>
    <w:rsid w:val="005A5D09"/>
    <w:rsid w:val="00656564"/>
    <w:rsid w:val="006B658D"/>
    <w:rsid w:val="00790C8A"/>
    <w:rsid w:val="00890DFA"/>
    <w:rsid w:val="00902322"/>
    <w:rsid w:val="00B761FB"/>
    <w:rsid w:val="00BB27DF"/>
    <w:rsid w:val="00C24913"/>
    <w:rsid w:val="00C97596"/>
    <w:rsid w:val="00CB2F8F"/>
    <w:rsid w:val="00D045D8"/>
    <w:rsid w:val="00E073B7"/>
    <w:rsid w:val="00E23F64"/>
    <w:rsid w:val="00EC0B63"/>
    <w:rsid w:val="00ED7B82"/>
    <w:rsid w:val="00FA3E57"/>
    <w:rsid w:val="00F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943E"/>
  <w15:docId w15:val="{AA2DFECD-5DB9-4644-BBC2-8B5F16F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975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E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0B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C0B63"/>
  </w:style>
  <w:style w:type="paragraph" w:styleId="a9">
    <w:name w:val="footer"/>
    <w:basedOn w:val="a"/>
    <w:link w:val="aa"/>
    <w:uiPriority w:val="99"/>
    <w:unhideWhenUsed/>
    <w:rsid w:val="00EC0B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C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7863">
          <w:blockQuote w:val="1"/>
          <w:marLeft w:val="2100"/>
          <w:marRight w:val="2100"/>
          <w:marTop w:val="600"/>
          <w:marBottom w:val="900"/>
          <w:divBdr>
            <w:top w:val="none" w:sz="0" w:space="23" w:color="auto"/>
            <w:left w:val="single" w:sz="24" w:space="23" w:color="C4DF5B"/>
            <w:bottom w:val="none" w:sz="0" w:space="23" w:color="auto"/>
            <w:right w:val="none" w:sz="0" w:space="23" w:color="auto"/>
          </w:divBdr>
        </w:div>
        <w:div w:id="1600867211">
          <w:blockQuote w:val="1"/>
          <w:marLeft w:val="2100"/>
          <w:marRight w:val="2100"/>
          <w:marTop w:val="600"/>
          <w:marBottom w:val="900"/>
          <w:divBdr>
            <w:top w:val="none" w:sz="0" w:space="23" w:color="auto"/>
            <w:left w:val="single" w:sz="24" w:space="23" w:color="C4DF5B"/>
            <w:bottom w:val="none" w:sz="0" w:space="23" w:color="auto"/>
            <w:right w:val="none" w:sz="0" w:space="2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2025-11-28T18:35:00Z</cp:lastPrinted>
  <dcterms:created xsi:type="dcterms:W3CDTF">2024-10-18T17:40:00Z</dcterms:created>
  <dcterms:modified xsi:type="dcterms:W3CDTF">2025-12-16T18:00:00Z</dcterms:modified>
</cp:coreProperties>
</file>