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AA" w:rsidRPr="00AB24B2" w:rsidRDefault="007456AA" w:rsidP="007456AA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Таращанська гімназія 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>»</w:t>
      </w:r>
    </w:p>
    <w:p w:rsidR="007456AA" w:rsidRPr="00AB24B2" w:rsidRDefault="007456AA" w:rsidP="007456AA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Таращанської міської ради Київської області</w:t>
      </w:r>
    </w:p>
    <w:p w:rsidR="007456AA" w:rsidRPr="00AB24B2" w:rsidRDefault="007456AA" w:rsidP="007456AA">
      <w:pPr>
        <w:spacing w:line="276" w:lineRule="auto"/>
        <w:jc w:val="both"/>
        <w:rPr>
          <w:sz w:val="28"/>
          <w:szCs w:val="28"/>
          <w:lang w:val="uk-UA"/>
        </w:rPr>
      </w:pPr>
    </w:p>
    <w:p w:rsidR="007456AA" w:rsidRPr="00AB24B2" w:rsidRDefault="007456AA" w:rsidP="007456AA">
      <w:pPr>
        <w:spacing w:line="276" w:lineRule="auto"/>
        <w:jc w:val="both"/>
        <w:rPr>
          <w:sz w:val="28"/>
          <w:szCs w:val="28"/>
          <w:lang w:val="uk-UA"/>
        </w:rPr>
      </w:pPr>
    </w:p>
    <w:p w:rsidR="007456AA" w:rsidRPr="00AB24B2" w:rsidRDefault="007456AA" w:rsidP="007456AA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</w:rPr>
        <w:t>ПРО</w:t>
      </w:r>
      <w:r w:rsidRPr="00AB24B2">
        <w:rPr>
          <w:sz w:val="28"/>
          <w:szCs w:val="28"/>
          <w:lang w:val="uk-UA"/>
        </w:rPr>
        <w:t>ТОКОЛ</w:t>
      </w:r>
    </w:p>
    <w:p w:rsidR="007456AA" w:rsidRPr="00AB24B2" w:rsidRDefault="007456AA" w:rsidP="007456AA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педради</w:t>
      </w:r>
    </w:p>
    <w:p w:rsidR="007456AA" w:rsidRPr="00AB24B2" w:rsidRDefault="00EF6289" w:rsidP="007456AA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02.01.2024</w:t>
      </w:r>
      <w:r w:rsidR="007456AA">
        <w:rPr>
          <w:sz w:val="28"/>
          <w:szCs w:val="28"/>
          <w:lang w:val="uk-UA"/>
        </w:rPr>
        <w:t xml:space="preserve"> № 4</w:t>
      </w:r>
    </w:p>
    <w:p w:rsidR="007456AA" w:rsidRPr="00AB24B2" w:rsidRDefault="007C6053" w:rsidP="007456A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– Людмила</w:t>
      </w:r>
      <w:r w:rsidR="007456AA">
        <w:rPr>
          <w:sz w:val="28"/>
          <w:szCs w:val="28"/>
          <w:lang w:val="uk-UA"/>
        </w:rPr>
        <w:t xml:space="preserve"> Коваленко -</w:t>
      </w:r>
      <w:r w:rsidR="007456AA" w:rsidRPr="00AB24B2">
        <w:rPr>
          <w:sz w:val="28"/>
          <w:szCs w:val="28"/>
          <w:lang w:val="uk-UA"/>
        </w:rPr>
        <w:t xml:space="preserve"> </w:t>
      </w:r>
      <w:r w:rsidR="007456AA" w:rsidRPr="00AB24B2">
        <w:rPr>
          <w:sz w:val="28"/>
          <w:szCs w:val="28"/>
        </w:rPr>
        <w:t>д</w:t>
      </w:r>
      <w:proofErr w:type="spellStart"/>
      <w:r w:rsidR="007456AA" w:rsidRPr="00AB24B2">
        <w:rPr>
          <w:sz w:val="28"/>
          <w:szCs w:val="28"/>
          <w:lang w:val="uk-UA"/>
        </w:rPr>
        <w:t>иректор</w:t>
      </w:r>
      <w:proofErr w:type="spellEnd"/>
      <w:r w:rsidR="007456AA" w:rsidRPr="00AB24B2">
        <w:rPr>
          <w:sz w:val="28"/>
          <w:szCs w:val="28"/>
          <w:lang w:val="uk-UA"/>
        </w:rPr>
        <w:t xml:space="preserve"> гімназії</w:t>
      </w:r>
    </w:p>
    <w:p w:rsidR="007456AA" w:rsidRPr="00AB24B2" w:rsidRDefault="007C6053" w:rsidP="007456A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Ю.</w:t>
      </w:r>
      <w:r w:rsidR="007456AA" w:rsidRPr="00AB24B2">
        <w:rPr>
          <w:sz w:val="28"/>
          <w:szCs w:val="28"/>
          <w:lang w:val="uk-UA"/>
        </w:rPr>
        <w:t xml:space="preserve"> </w:t>
      </w:r>
      <w:proofErr w:type="spellStart"/>
      <w:r w:rsidR="007456AA" w:rsidRPr="00AB24B2">
        <w:rPr>
          <w:sz w:val="28"/>
          <w:szCs w:val="28"/>
          <w:lang w:val="uk-UA"/>
        </w:rPr>
        <w:t>Брижук</w:t>
      </w:r>
      <w:proofErr w:type="spellEnd"/>
    </w:p>
    <w:p w:rsidR="007456AA" w:rsidRPr="00AB24B2" w:rsidRDefault="007456AA" w:rsidP="007456A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r w:rsidRPr="00AB24B2">
        <w:rPr>
          <w:sz w:val="28"/>
          <w:szCs w:val="28"/>
        </w:rPr>
        <w:t>1</w:t>
      </w:r>
      <w:r w:rsidR="00B407AD">
        <w:rPr>
          <w:sz w:val="28"/>
          <w:szCs w:val="28"/>
          <w:lang w:val="uk-UA"/>
        </w:rPr>
        <w:t>7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  <w:lang w:val="uk-UA"/>
        </w:rPr>
        <w:t>осіб ( список додається)</w:t>
      </w:r>
    </w:p>
    <w:p w:rsidR="007456AA" w:rsidRPr="00AB24B2" w:rsidRDefault="007456AA" w:rsidP="007456AA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Порядок денний:</w:t>
      </w:r>
    </w:p>
    <w:p w:rsidR="003A6140" w:rsidRPr="003B46E3" w:rsidRDefault="003A6140" w:rsidP="003A61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46E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3B46E3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3B46E3">
        <w:rPr>
          <w:rFonts w:ascii="Times New Roman" w:hAnsi="Times New Roman"/>
          <w:sz w:val="28"/>
          <w:szCs w:val="28"/>
        </w:rPr>
        <w:t>тан</w:t>
      </w:r>
      <w:proofErr w:type="spellEnd"/>
      <w:r w:rsidRPr="003B4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E3">
        <w:rPr>
          <w:rFonts w:ascii="Times New Roman" w:hAnsi="Times New Roman"/>
          <w:sz w:val="28"/>
          <w:szCs w:val="28"/>
        </w:rPr>
        <w:t>готовності</w:t>
      </w:r>
      <w:proofErr w:type="spellEnd"/>
      <w:r w:rsidRPr="003B46E3">
        <w:rPr>
          <w:rFonts w:ascii="Times New Roman" w:hAnsi="Times New Roman"/>
          <w:sz w:val="28"/>
          <w:szCs w:val="28"/>
          <w:lang w:val="uk-UA"/>
        </w:rPr>
        <w:t xml:space="preserve"> гімназії </w:t>
      </w:r>
      <w:r w:rsidRPr="003B46E3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3B46E3">
        <w:rPr>
          <w:rFonts w:ascii="Times New Roman" w:hAnsi="Times New Roman"/>
          <w:sz w:val="28"/>
          <w:szCs w:val="28"/>
        </w:rPr>
        <w:t>організованого</w:t>
      </w:r>
      <w:proofErr w:type="spellEnd"/>
      <w:r w:rsidRPr="003B46E3">
        <w:rPr>
          <w:rFonts w:ascii="Times New Roman" w:hAnsi="Times New Roman"/>
          <w:sz w:val="28"/>
          <w:szCs w:val="28"/>
        </w:rPr>
        <w:t xml:space="preserve"> початку</w:t>
      </w:r>
      <w:r w:rsidRPr="003B46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4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46E3">
        <w:rPr>
          <w:rFonts w:ascii="Times New Roman" w:hAnsi="Times New Roman"/>
          <w:sz w:val="28"/>
          <w:szCs w:val="28"/>
        </w:rPr>
        <w:t>навча</w:t>
      </w:r>
      <w:r w:rsidRPr="003B46E3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 w:rsidRPr="003B46E3">
        <w:rPr>
          <w:rFonts w:ascii="Times New Roman" w:hAnsi="Times New Roman"/>
          <w:sz w:val="28"/>
          <w:szCs w:val="28"/>
          <w:lang w:val="uk-UA"/>
        </w:rPr>
        <w:t xml:space="preserve"> у ІІ семестрі</w:t>
      </w:r>
      <w:r w:rsidR="006367E2">
        <w:rPr>
          <w:rFonts w:ascii="Times New Roman" w:hAnsi="Times New Roman"/>
          <w:sz w:val="28"/>
          <w:szCs w:val="28"/>
        </w:rPr>
        <w:t xml:space="preserve"> 202</w:t>
      </w:r>
      <w:r w:rsidR="006367E2">
        <w:rPr>
          <w:rFonts w:ascii="Times New Roman" w:hAnsi="Times New Roman"/>
          <w:sz w:val="28"/>
          <w:szCs w:val="28"/>
          <w:lang w:val="uk-UA"/>
        </w:rPr>
        <w:t>3</w:t>
      </w:r>
      <w:r w:rsidR="006367E2">
        <w:rPr>
          <w:rFonts w:ascii="Times New Roman" w:hAnsi="Times New Roman"/>
          <w:sz w:val="28"/>
          <w:szCs w:val="28"/>
        </w:rPr>
        <w:t>-202</w:t>
      </w:r>
      <w:r w:rsidR="006367E2">
        <w:rPr>
          <w:rFonts w:ascii="Times New Roman" w:hAnsi="Times New Roman"/>
          <w:sz w:val="28"/>
          <w:szCs w:val="28"/>
          <w:lang w:val="uk-UA"/>
        </w:rPr>
        <w:t>4</w:t>
      </w:r>
      <w:r w:rsidRPr="003B46E3">
        <w:rPr>
          <w:rFonts w:ascii="Times New Roman" w:hAnsi="Times New Roman"/>
          <w:sz w:val="28"/>
          <w:szCs w:val="28"/>
          <w:lang w:val="uk-UA"/>
        </w:rPr>
        <w:t xml:space="preserve"> н. р.</w:t>
      </w:r>
    </w:p>
    <w:p w:rsidR="003A6140" w:rsidRPr="00220931" w:rsidRDefault="003A6140" w:rsidP="003A61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о</w:t>
      </w:r>
      <w:r w:rsidRPr="00F67C4C">
        <w:rPr>
          <w:rFonts w:ascii="Times New Roman" w:hAnsi="Times New Roman"/>
          <w:sz w:val="28"/>
          <w:szCs w:val="28"/>
          <w:lang w:val="uk-UA"/>
        </w:rPr>
        <w:t>цінювання у 5-му класі НУШ</w:t>
      </w:r>
      <w:r w:rsidRPr="003B46E3">
        <w:rPr>
          <w:rFonts w:ascii="Times New Roman" w:hAnsi="Times New Roman"/>
          <w:sz w:val="28"/>
          <w:szCs w:val="28"/>
        </w:rPr>
        <w:t xml:space="preserve">   </w:t>
      </w:r>
      <w:r w:rsidRPr="003B46E3">
        <w:rPr>
          <w:rFonts w:ascii="Times New Roman" w:hAnsi="Times New Roman"/>
          <w:sz w:val="28"/>
          <w:szCs w:val="28"/>
          <w:lang w:val="uk-UA"/>
        </w:rPr>
        <w:t xml:space="preserve">у ІІ семестрі </w:t>
      </w:r>
      <w:r w:rsidR="006367E2">
        <w:rPr>
          <w:rFonts w:ascii="Times New Roman" w:hAnsi="Times New Roman"/>
          <w:sz w:val="28"/>
          <w:szCs w:val="28"/>
        </w:rPr>
        <w:t>202</w:t>
      </w:r>
      <w:r w:rsidR="006367E2">
        <w:rPr>
          <w:rFonts w:ascii="Times New Roman" w:hAnsi="Times New Roman"/>
          <w:sz w:val="28"/>
          <w:szCs w:val="28"/>
          <w:lang w:val="uk-UA"/>
        </w:rPr>
        <w:t>3</w:t>
      </w:r>
      <w:r w:rsidR="006367E2">
        <w:rPr>
          <w:rFonts w:ascii="Times New Roman" w:hAnsi="Times New Roman"/>
          <w:sz w:val="28"/>
          <w:szCs w:val="28"/>
        </w:rPr>
        <w:t>-202</w:t>
      </w:r>
      <w:r w:rsidR="006367E2">
        <w:rPr>
          <w:rFonts w:ascii="Times New Roman" w:hAnsi="Times New Roman"/>
          <w:sz w:val="28"/>
          <w:szCs w:val="28"/>
          <w:lang w:val="uk-UA"/>
        </w:rPr>
        <w:t>4</w:t>
      </w:r>
      <w:r w:rsidRPr="003B46E3">
        <w:rPr>
          <w:rFonts w:ascii="Times New Roman" w:hAnsi="Times New Roman"/>
          <w:sz w:val="28"/>
          <w:szCs w:val="28"/>
          <w:lang w:val="uk-UA"/>
        </w:rPr>
        <w:t xml:space="preserve"> н. р.</w:t>
      </w:r>
      <w:r w:rsidRPr="00F67C4C">
        <w:rPr>
          <w:rFonts w:ascii="Times New Roman" w:hAnsi="Times New Roman"/>
          <w:sz w:val="28"/>
          <w:szCs w:val="28"/>
        </w:rPr>
        <w:t xml:space="preserve">  </w:t>
      </w:r>
    </w:p>
    <w:p w:rsidR="003A6140" w:rsidRPr="004C664F" w:rsidRDefault="003A6140" w:rsidP="003A61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алгоритм дій при надзвичайних ситуаціях.</w:t>
      </w:r>
    </w:p>
    <w:p w:rsidR="004C664F" w:rsidRPr="004C664F" w:rsidRDefault="004C664F" w:rsidP="006367E2">
      <w:pPr>
        <w:pStyle w:val="a3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A79AB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szCs w:val="28"/>
          <w:lang w:val="uk-UA"/>
        </w:rPr>
        <w:t>моніторинг</w:t>
      </w:r>
      <w:r w:rsidR="007A79AB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9AB">
        <w:rPr>
          <w:rFonts w:ascii="Times New Roman" w:hAnsi="Times New Roman"/>
          <w:sz w:val="28"/>
          <w:szCs w:val="28"/>
          <w:lang w:val="uk-UA"/>
        </w:rPr>
        <w:t xml:space="preserve">якості </w:t>
      </w:r>
      <w:r>
        <w:rPr>
          <w:rFonts w:ascii="Times New Roman" w:hAnsi="Times New Roman"/>
          <w:sz w:val="28"/>
          <w:szCs w:val="28"/>
          <w:lang w:val="uk-UA"/>
        </w:rPr>
        <w:t>діяльності закладу освіти.</w:t>
      </w:r>
    </w:p>
    <w:p w:rsidR="004C664F" w:rsidRPr="003B46E3" w:rsidRDefault="004C664F" w:rsidP="007A79AB">
      <w:pPr>
        <w:jc w:val="both"/>
        <w:rPr>
          <w:sz w:val="28"/>
          <w:szCs w:val="28"/>
        </w:rPr>
      </w:pPr>
      <w:r w:rsidRPr="003B46E3">
        <w:rPr>
          <w:sz w:val="28"/>
          <w:szCs w:val="28"/>
        </w:rPr>
        <w:t>1 .СЛУХАЛИ:</w:t>
      </w:r>
    </w:p>
    <w:p w:rsidR="004C664F" w:rsidRPr="00B407AD" w:rsidRDefault="004C664F" w:rsidP="007A79AB">
      <w:pPr>
        <w:jc w:val="both"/>
        <w:rPr>
          <w:sz w:val="28"/>
          <w:szCs w:val="28"/>
          <w:lang w:val="uk-UA"/>
        </w:rPr>
      </w:pPr>
      <w:r w:rsidRPr="003B46E3">
        <w:rPr>
          <w:sz w:val="28"/>
          <w:szCs w:val="28"/>
        </w:rPr>
        <w:t xml:space="preserve">   </w:t>
      </w:r>
      <w:proofErr w:type="gramStart"/>
      <w:r w:rsidRPr="003B46E3">
        <w:rPr>
          <w:sz w:val="28"/>
          <w:szCs w:val="28"/>
        </w:rPr>
        <w:t>К</w:t>
      </w:r>
      <w:r w:rsidR="001D38B9">
        <w:rPr>
          <w:sz w:val="28"/>
          <w:szCs w:val="28"/>
          <w:lang w:val="uk-UA"/>
        </w:rPr>
        <w:t>ОВАЛЕНКО</w:t>
      </w:r>
      <w:r w:rsidRPr="003B46E3">
        <w:rPr>
          <w:sz w:val="28"/>
          <w:szCs w:val="28"/>
        </w:rPr>
        <w:t xml:space="preserve"> Л.В. – директора </w:t>
      </w:r>
      <w:proofErr w:type="spellStart"/>
      <w:r w:rsidRPr="003B46E3">
        <w:rPr>
          <w:sz w:val="28"/>
          <w:szCs w:val="28"/>
        </w:rPr>
        <w:t>гімназії</w:t>
      </w:r>
      <w:proofErr w:type="spellEnd"/>
      <w:r w:rsidRPr="003B46E3">
        <w:rPr>
          <w:sz w:val="28"/>
          <w:szCs w:val="28"/>
        </w:rPr>
        <w:t xml:space="preserve">, про </w:t>
      </w:r>
      <w:r w:rsidRPr="003B46E3">
        <w:rPr>
          <w:sz w:val="28"/>
          <w:szCs w:val="28"/>
          <w:lang w:val="uk-UA"/>
        </w:rPr>
        <w:t>с</w:t>
      </w:r>
      <w:proofErr w:type="spellStart"/>
      <w:r w:rsidRPr="003B46E3">
        <w:rPr>
          <w:sz w:val="28"/>
          <w:szCs w:val="28"/>
        </w:rPr>
        <w:t>тан</w:t>
      </w:r>
      <w:proofErr w:type="spellEnd"/>
      <w:r w:rsidRPr="003B46E3">
        <w:rPr>
          <w:sz w:val="28"/>
          <w:szCs w:val="28"/>
        </w:rPr>
        <w:t xml:space="preserve"> </w:t>
      </w:r>
      <w:proofErr w:type="spellStart"/>
      <w:r w:rsidRPr="003B46E3">
        <w:rPr>
          <w:sz w:val="28"/>
          <w:szCs w:val="28"/>
        </w:rPr>
        <w:t>готовності</w:t>
      </w:r>
      <w:proofErr w:type="spellEnd"/>
      <w:r w:rsidRPr="003B46E3">
        <w:rPr>
          <w:sz w:val="28"/>
          <w:szCs w:val="28"/>
        </w:rPr>
        <w:t xml:space="preserve"> </w:t>
      </w:r>
      <w:r w:rsidRPr="003B46E3">
        <w:rPr>
          <w:sz w:val="28"/>
          <w:szCs w:val="28"/>
          <w:lang w:val="uk-UA"/>
        </w:rPr>
        <w:t xml:space="preserve">гімназії </w:t>
      </w:r>
      <w:r w:rsidRPr="003B46E3">
        <w:rPr>
          <w:sz w:val="28"/>
          <w:szCs w:val="28"/>
        </w:rPr>
        <w:t xml:space="preserve">до </w:t>
      </w:r>
      <w:proofErr w:type="spellStart"/>
      <w:r w:rsidRPr="003B46E3">
        <w:rPr>
          <w:sz w:val="28"/>
          <w:szCs w:val="28"/>
        </w:rPr>
        <w:t>організованого</w:t>
      </w:r>
      <w:proofErr w:type="spellEnd"/>
      <w:r w:rsidRPr="003B46E3">
        <w:rPr>
          <w:sz w:val="28"/>
          <w:szCs w:val="28"/>
        </w:rPr>
        <w:t xml:space="preserve"> початку</w:t>
      </w:r>
      <w:r w:rsidRPr="003B46E3">
        <w:rPr>
          <w:sz w:val="28"/>
          <w:szCs w:val="28"/>
          <w:lang w:val="uk-UA"/>
        </w:rPr>
        <w:t xml:space="preserve"> </w:t>
      </w:r>
      <w:r w:rsidRPr="003B46E3">
        <w:rPr>
          <w:sz w:val="28"/>
          <w:szCs w:val="28"/>
        </w:rPr>
        <w:t xml:space="preserve"> </w:t>
      </w:r>
      <w:proofErr w:type="spellStart"/>
      <w:r w:rsidRPr="003B46E3">
        <w:rPr>
          <w:sz w:val="28"/>
          <w:szCs w:val="28"/>
        </w:rPr>
        <w:t>навча</w:t>
      </w:r>
      <w:r w:rsidRPr="003B46E3">
        <w:rPr>
          <w:sz w:val="28"/>
          <w:szCs w:val="28"/>
          <w:lang w:val="uk-UA"/>
        </w:rPr>
        <w:t>ння</w:t>
      </w:r>
      <w:proofErr w:type="spellEnd"/>
      <w:r w:rsidRPr="003B46E3">
        <w:rPr>
          <w:sz w:val="28"/>
          <w:szCs w:val="28"/>
          <w:lang w:val="uk-UA"/>
        </w:rPr>
        <w:t xml:space="preserve"> у ІІ семестрі </w:t>
      </w:r>
      <w:r w:rsidR="00E67489">
        <w:rPr>
          <w:sz w:val="28"/>
          <w:szCs w:val="28"/>
        </w:rPr>
        <w:t>202</w:t>
      </w:r>
      <w:r w:rsidR="00E67489">
        <w:rPr>
          <w:sz w:val="28"/>
          <w:szCs w:val="28"/>
          <w:lang w:val="uk-UA"/>
        </w:rPr>
        <w:t>3</w:t>
      </w:r>
      <w:r w:rsidR="00E67489">
        <w:rPr>
          <w:sz w:val="28"/>
          <w:szCs w:val="28"/>
        </w:rPr>
        <w:t>-202</w:t>
      </w:r>
      <w:r w:rsidR="00E67489">
        <w:rPr>
          <w:sz w:val="28"/>
          <w:szCs w:val="28"/>
          <w:lang w:val="uk-UA"/>
        </w:rPr>
        <w:t>4</w:t>
      </w:r>
      <w:r w:rsidRPr="003B46E3">
        <w:rPr>
          <w:sz w:val="28"/>
          <w:szCs w:val="28"/>
          <w:lang w:val="uk-UA"/>
        </w:rPr>
        <w:t xml:space="preserve"> н. р. </w:t>
      </w:r>
      <w:r w:rsidR="006367E2">
        <w:rPr>
          <w:sz w:val="28"/>
          <w:szCs w:val="28"/>
          <w:lang w:val="uk-UA"/>
        </w:rPr>
        <w:t xml:space="preserve">    </w:t>
      </w:r>
      <w:r w:rsidR="00E67489">
        <w:rPr>
          <w:sz w:val="28"/>
          <w:szCs w:val="28"/>
          <w:lang w:val="uk-UA"/>
        </w:rPr>
        <w:t>П</w:t>
      </w:r>
      <w:r w:rsidRPr="00B407AD">
        <w:rPr>
          <w:sz w:val="28"/>
          <w:szCs w:val="28"/>
          <w:lang w:val="uk-UA"/>
        </w:rPr>
        <w:t>риміщення оглядали представники ДСНС.</w:t>
      </w:r>
      <w:proofErr w:type="gramEnd"/>
      <w:r w:rsidRPr="00B407AD">
        <w:rPr>
          <w:sz w:val="28"/>
          <w:szCs w:val="28"/>
          <w:lang w:val="uk-UA"/>
        </w:rPr>
        <w:t xml:space="preserve"> Складено відповідні акти. </w:t>
      </w:r>
    </w:p>
    <w:p w:rsidR="004C664F" w:rsidRPr="00E67489" w:rsidRDefault="00E67489" w:rsidP="007A79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даний час</w:t>
      </w:r>
      <w:r w:rsidRPr="00B407AD">
        <w:rPr>
          <w:sz w:val="28"/>
          <w:szCs w:val="28"/>
          <w:lang w:val="uk-UA"/>
        </w:rPr>
        <w:t xml:space="preserve"> укритт</w:t>
      </w:r>
      <w:r>
        <w:rPr>
          <w:sz w:val="28"/>
          <w:szCs w:val="28"/>
          <w:lang w:val="uk-UA"/>
        </w:rPr>
        <w:t>я</w:t>
      </w:r>
      <w:r w:rsidR="004C664F" w:rsidRPr="00B407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відповідає усім нормам: </w:t>
      </w:r>
      <w:r w:rsidR="004C664F" w:rsidRPr="00B407AD">
        <w:rPr>
          <w:sz w:val="28"/>
          <w:szCs w:val="28"/>
          <w:lang w:val="uk-UA"/>
        </w:rPr>
        <w:t>освітлення, вентиляційні шахти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біотуалети</w:t>
      </w:r>
      <w:proofErr w:type="spellEnd"/>
      <w:r>
        <w:rPr>
          <w:sz w:val="28"/>
          <w:szCs w:val="28"/>
          <w:lang w:val="uk-UA"/>
        </w:rPr>
        <w:t>,</w:t>
      </w:r>
      <w:r w:rsidR="004C664F" w:rsidRPr="003B46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місця для сидіння, ковдри. </w:t>
      </w:r>
      <w:r w:rsidR="004C664F" w:rsidRPr="00E67489">
        <w:rPr>
          <w:sz w:val="28"/>
          <w:szCs w:val="28"/>
          <w:lang w:val="uk-UA"/>
        </w:rPr>
        <w:t xml:space="preserve">Забезпечено шанцевим інструментом, вогнегасниками, водою технічною і питною, засобами гігієни, аптечкою, </w:t>
      </w:r>
      <w:proofErr w:type="spellStart"/>
      <w:r w:rsidR="004C664F" w:rsidRPr="00E67489">
        <w:rPr>
          <w:sz w:val="28"/>
          <w:szCs w:val="28"/>
          <w:lang w:val="uk-UA"/>
        </w:rPr>
        <w:t>біотуалетами</w:t>
      </w:r>
      <w:proofErr w:type="spellEnd"/>
      <w:r w:rsidR="004C664F" w:rsidRPr="00E67489">
        <w:rPr>
          <w:sz w:val="28"/>
          <w:szCs w:val="28"/>
          <w:lang w:val="uk-UA"/>
        </w:rPr>
        <w:t xml:space="preserve">, додатковими джерелами живлення (сонячні ліхтарі, генератор), запасом продуктів (консерви, сухе печиво). </w:t>
      </w:r>
      <w:r w:rsidR="004C664F" w:rsidRPr="003B46E3">
        <w:rPr>
          <w:sz w:val="28"/>
          <w:szCs w:val="28"/>
        </w:rPr>
        <w:t xml:space="preserve">В </w:t>
      </w:r>
      <w:proofErr w:type="spellStart"/>
      <w:r w:rsidR="004C664F" w:rsidRPr="003B46E3">
        <w:rPr>
          <w:sz w:val="28"/>
          <w:szCs w:val="28"/>
        </w:rPr>
        <w:t>укритті</w:t>
      </w:r>
      <w:proofErr w:type="spellEnd"/>
      <w:r w:rsidR="004C664F" w:rsidRPr="003B46E3">
        <w:rPr>
          <w:sz w:val="28"/>
          <w:szCs w:val="28"/>
        </w:rPr>
        <w:t xml:space="preserve"> </w:t>
      </w:r>
      <w:proofErr w:type="spellStart"/>
      <w:r w:rsidR="004C664F" w:rsidRPr="003B46E3">
        <w:rPr>
          <w:sz w:val="28"/>
          <w:szCs w:val="28"/>
        </w:rPr>
        <w:t>навчання</w:t>
      </w:r>
      <w:proofErr w:type="spellEnd"/>
      <w:r w:rsidR="004C664F" w:rsidRPr="003B46E3">
        <w:rPr>
          <w:sz w:val="28"/>
          <w:szCs w:val="28"/>
        </w:rPr>
        <w:t xml:space="preserve"> </w:t>
      </w:r>
      <w:proofErr w:type="spellStart"/>
      <w:r w:rsidR="004C664F" w:rsidRPr="003B46E3">
        <w:rPr>
          <w:sz w:val="28"/>
          <w:szCs w:val="28"/>
        </w:rPr>
        <w:t>неможливе</w:t>
      </w:r>
      <w:proofErr w:type="spellEnd"/>
      <w:r w:rsidR="004C664F" w:rsidRPr="003B46E3">
        <w:rPr>
          <w:sz w:val="28"/>
          <w:szCs w:val="28"/>
        </w:rPr>
        <w:t xml:space="preserve">. </w:t>
      </w:r>
      <w:proofErr w:type="spellStart"/>
      <w:r w:rsidR="004C664F" w:rsidRPr="003B46E3">
        <w:rPr>
          <w:sz w:val="28"/>
          <w:szCs w:val="28"/>
        </w:rPr>
        <w:t>Інтернет</w:t>
      </w:r>
      <w:proofErr w:type="spellEnd"/>
      <w:r w:rsidR="004C664F" w:rsidRPr="003B46E3">
        <w:rPr>
          <w:sz w:val="28"/>
          <w:szCs w:val="28"/>
        </w:rPr>
        <w:t xml:space="preserve"> </w:t>
      </w:r>
      <w:proofErr w:type="spellStart"/>
      <w:r w:rsidR="004C664F" w:rsidRPr="003B46E3">
        <w:rPr>
          <w:sz w:val="28"/>
          <w:szCs w:val="28"/>
        </w:rPr>
        <w:t>відсутній</w:t>
      </w:r>
      <w:proofErr w:type="spellEnd"/>
      <w:r w:rsidR="004C664F" w:rsidRPr="003B46E3">
        <w:rPr>
          <w:sz w:val="28"/>
          <w:szCs w:val="28"/>
        </w:rPr>
        <w:t xml:space="preserve">. </w:t>
      </w:r>
    </w:p>
    <w:p w:rsidR="006F2930" w:rsidRDefault="006367E2" w:rsidP="006F2930">
      <w:pPr>
        <w:shd w:val="clear" w:color="auto" w:fill="FFFFFF"/>
        <w:spacing w:before="150"/>
        <w:jc w:val="both"/>
        <w:rPr>
          <w:color w:val="1111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2930">
        <w:rPr>
          <w:sz w:val="28"/>
          <w:szCs w:val="28"/>
          <w:lang w:val="uk-UA"/>
        </w:rPr>
        <w:t>Що стосується навчального процесу:</w:t>
      </w:r>
      <w:r w:rsidR="006F2930" w:rsidRPr="006F2930">
        <w:rPr>
          <w:color w:val="111111"/>
          <w:sz w:val="28"/>
          <w:szCs w:val="28"/>
          <w:lang w:val="uk-UA"/>
        </w:rPr>
        <w:t xml:space="preserve"> </w:t>
      </w:r>
      <w:r w:rsidR="006F2930">
        <w:rPr>
          <w:color w:val="111111"/>
          <w:sz w:val="28"/>
          <w:szCs w:val="28"/>
          <w:lang w:val="uk-UA"/>
        </w:rPr>
        <w:t>п</w:t>
      </w:r>
      <w:r w:rsidR="006F2930" w:rsidRPr="006F2930">
        <w:rPr>
          <w:color w:val="111111"/>
          <w:sz w:val="28"/>
          <w:szCs w:val="28"/>
          <w:lang w:val="uk-UA"/>
        </w:rPr>
        <w:t>родовжити обговорення у педагогічному колективі Концептуальних засад реформування середньої освіти «Нова українська школа», Концепції реалізації державної політики у сфері реформування загальної середньої освіти, «Нова українська школа» із залученням батьків і громадськості.</w:t>
      </w:r>
      <w:r w:rsidR="006F2930">
        <w:rPr>
          <w:color w:val="111111"/>
          <w:sz w:val="28"/>
          <w:szCs w:val="28"/>
          <w:lang w:val="uk-UA"/>
        </w:rPr>
        <w:t xml:space="preserve"> </w:t>
      </w:r>
      <w:proofErr w:type="spellStart"/>
      <w:r w:rsidR="006F2930" w:rsidRPr="006367E2">
        <w:rPr>
          <w:color w:val="111111"/>
          <w:sz w:val="28"/>
          <w:szCs w:val="28"/>
        </w:rPr>
        <w:t>Спрям</w:t>
      </w:r>
      <w:r w:rsidR="006F2930">
        <w:rPr>
          <w:color w:val="111111"/>
          <w:sz w:val="28"/>
          <w:szCs w:val="28"/>
          <w:lang w:val="uk-UA"/>
        </w:rPr>
        <w:t>ову</w:t>
      </w:r>
      <w:r w:rsidR="006F2930">
        <w:rPr>
          <w:color w:val="111111"/>
          <w:sz w:val="28"/>
          <w:szCs w:val="28"/>
        </w:rPr>
        <w:t>вати</w:t>
      </w:r>
      <w:proofErr w:type="spellEnd"/>
      <w:r w:rsidR="006F2930">
        <w:rPr>
          <w:color w:val="111111"/>
          <w:sz w:val="28"/>
          <w:szCs w:val="28"/>
        </w:rPr>
        <w:t xml:space="preserve"> </w:t>
      </w:r>
      <w:proofErr w:type="spellStart"/>
      <w:r w:rsidR="006F2930">
        <w:rPr>
          <w:color w:val="111111"/>
          <w:sz w:val="28"/>
          <w:szCs w:val="28"/>
        </w:rPr>
        <w:t>творчі</w:t>
      </w:r>
      <w:proofErr w:type="spellEnd"/>
      <w:r w:rsidR="006F2930">
        <w:rPr>
          <w:color w:val="111111"/>
          <w:sz w:val="28"/>
          <w:szCs w:val="28"/>
        </w:rPr>
        <w:t xml:space="preserve"> </w:t>
      </w:r>
      <w:proofErr w:type="spellStart"/>
      <w:r w:rsidR="006F2930">
        <w:rPr>
          <w:color w:val="111111"/>
          <w:sz w:val="28"/>
          <w:szCs w:val="28"/>
        </w:rPr>
        <w:t>зусилля</w:t>
      </w:r>
      <w:proofErr w:type="spellEnd"/>
      <w:r w:rsidR="006F2930">
        <w:rPr>
          <w:color w:val="111111"/>
          <w:sz w:val="28"/>
          <w:szCs w:val="28"/>
        </w:rPr>
        <w:t xml:space="preserve"> </w:t>
      </w:r>
      <w:proofErr w:type="spellStart"/>
      <w:r w:rsidR="006F2930">
        <w:rPr>
          <w:color w:val="111111"/>
          <w:sz w:val="28"/>
          <w:szCs w:val="28"/>
        </w:rPr>
        <w:t>учителів</w:t>
      </w:r>
      <w:proofErr w:type="spellEnd"/>
      <w:r w:rsidR="006F2930" w:rsidRPr="006367E2">
        <w:rPr>
          <w:color w:val="111111"/>
          <w:sz w:val="28"/>
          <w:szCs w:val="28"/>
        </w:rPr>
        <w:t xml:space="preserve"> на </w:t>
      </w:r>
      <w:proofErr w:type="spellStart"/>
      <w:proofErr w:type="gramStart"/>
      <w:r w:rsidR="006F2930" w:rsidRPr="006367E2">
        <w:rPr>
          <w:color w:val="111111"/>
          <w:sz w:val="28"/>
          <w:szCs w:val="28"/>
        </w:rPr>
        <w:t>п</w:t>
      </w:r>
      <w:proofErr w:type="gramEnd"/>
      <w:r w:rsidR="006F2930" w:rsidRPr="006367E2">
        <w:rPr>
          <w:color w:val="111111"/>
          <w:sz w:val="28"/>
          <w:szCs w:val="28"/>
        </w:rPr>
        <w:t>ідвищення</w:t>
      </w:r>
      <w:proofErr w:type="spellEnd"/>
      <w:r w:rsidR="006F2930" w:rsidRPr="006367E2">
        <w:rPr>
          <w:color w:val="111111"/>
          <w:sz w:val="28"/>
          <w:szCs w:val="28"/>
        </w:rPr>
        <w:t xml:space="preserve"> </w:t>
      </w:r>
      <w:proofErr w:type="spellStart"/>
      <w:r w:rsidR="006F2930" w:rsidRPr="006367E2">
        <w:rPr>
          <w:color w:val="111111"/>
          <w:sz w:val="28"/>
          <w:szCs w:val="28"/>
        </w:rPr>
        <w:t>рівня</w:t>
      </w:r>
      <w:proofErr w:type="spellEnd"/>
      <w:r w:rsidR="006F2930" w:rsidRPr="006367E2">
        <w:rPr>
          <w:color w:val="111111"/>
          <w:sz w:val="28"/>
          <w:szCs w:val="28"/>
        </w:rPr>
        <w:t xml:space="preserve"> </w:t>
      </w:r>
      <w:proofErr w:type="spellStart"/>
      <w:r w:rsidR="006F2930" w:rsidRPr="006367E2">
        <w:rPr>
          <w:color w:val="111111"/>
          <w:sz w:val="28"/>
          <w:szCs w:val="28"/>
        </w:rPr>
        <w:t>сучасного</w:t>
      </w:r>
      <w:proofErr w:type="spellEnd"/>
      <w:r w:rsidR="006F2930" w:rsidRPr="006367E2">
        <w:rPr>
          <w:color w:val="111111"/>
          <w:sz w:val="28"/>
          <w:szCs w:val="28"/>
        </w:rPr>
        <w:t xml:space="preserve"> уроку</w:t>
      </w:r>
      <w:r w:rsidR="006F2930">
        <w:rPr>
          <w:color w:val="111111"/>
          <w:sz w:val="28"/>
          <w:szCs w:val="28"/>
          <w:lang w:val="uk-UA"/>
        </w:rPr>
        <w:t>.</w:t>
      </w:r>
    </w:p>
    <w:p w:rsidR="006F2930" w:rsidRPr="006367E2" w:rsidRDefault="006F2930" w:rsidP="006F2930">
      <w:pPr>
        <w:shd w:val="clear" w:color="auto" w:fill="FFFFFF"/>
        <w:spacing w:before="150"/>
        <w:jc w:val="both"/>
        <w:rPr>
          <w:color w:val="111111"/>
          <w:sz w:val="28"/>
          <w:szCs w:val="28"/>
        </w:rPr>
      </w:pPr>
      <w:r w:rsidRPr="006367E2">
        <w:rPr>
          <w:color w:val="111111"/>
          <w:sz w:val="28"/>
          <w:szCs w:val="28"/>
        </w:rPr>
        <w:t>-</w:t>
      </w:r>
      <w:proofErr w:type="spellStart"/>
      <w:r w:rsidRPr="006367E2">
        <w:rPr>
          <w:color w:val="111111"/>
          <w:sz w:val="28"/>
          <w:szCs w:val="28"/>
        </w:rPr>
        <w:t>Продовжувати</w:t>
      </w:r>
      <w:proofErr w:type="spellEnd"/>
      <w:r w:rsidRPr="006367E2">
        <w:rPr>
          <w:color w:val="111111"/>
          <w:sz w:val="28"/>
          <w:szCs w:val="28"/>
        </w:rPr>
        <w:t xml:space="preserve"> роботу по </w:t>
      </w:r>
      <w:proofErr w:type="spellStart"/>
      <w:r w:rsidRPr="006367E2">
        <w:rPr>
          <w:color w:val="111111"/>
          <w:sz w:val="28"/>
          <w:szCs w:val="28"/>
        </w:rPr>
        <w:t>впровадженню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інноваційних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технологій</w:t>
      </w:r>
      <w:proofErr w:type="spellEnd"/>
      <w:r w:rsidRPr="006367E2">
        <w:rPr>
          <w:color w:val="111111"/>
          <w:sz w:val="28"/>
          <w:szCs w:val="28"/>
        </w:rPr>
        <w:t xml:space="preserve"> в </w:t>
      </w:r>
      <w:proofErr w:type="spellStart"/>
      <w:r w:rsidRPr="006367E2">
        <w:rPr>
          <w:color w:val="111111"/>
          <w:sz w:val="28"/>
          <w:szCs w:val="28"/>
        </w:rPr>
        <w:t>освітньому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процесі</w:t>
      </w:r>
      <w:proofErr w:type="spellEnd"/>
      <w:r w:rsidRPr="006367E2">
        <w:rPr>
          <w:color w:val="111111"/>
          <w:sz w:val="28"/>
          <w:szCs w:val="28"/>
        </w:rPr>
        <w:t>.</w:t>
      </w:r>
    </w:p>
    <w:p w:rsidR="006F2930" w:rsidRPr="006367E2" w:rsidRDefault="006F2930" w:rsidP="006F2930">
      <w:pPr>
        <w:shd w:val="clear" w:color="auto" w:fill="FFFFFF"/>
        <w:spacing w:before="150"/>
        <w:jc w:val="both"/>
        <w:rPr>
          <w:color w:val="111111"/>
          <w:sz w:val="28"/>
          <w:szCs w:val="28"/>
        </w:rPr>
      </w:pPr>
      <w:r w:rsidRPr="006367E2">
        <w:rPr>
          <w:color w:val="111111"/>
          <w:sz w:val="28"/>
          <w:szCs w:val="28"/>
        </w:rPr>
        <w:t>-</w:t>
      </w:r>
      <w:proofErr w:type="spellStart"/>
      <w:r w:rsidRPr="006367E2">
        <w:rPr>
          <w:color w:val="111111"/>
          <w:sz w:val="28"/>
          <w:szCs w:val="28"/>
        </w:rPr>
        <w:t>Працювати</w:t>
      </w:r>
      <w:proofErr w:type="spellEnd"/>
      <w:r w:rsidRPr="006367E2">
        <w:rPr>
          <w:color w:val="111111"/>
          <w:sz w:val="28"/>
          <w:szCs w:val="28"/>
        </w:rPr>
        <w:t xml:space="preserve"> над </w:t>
      </w:r>
      <w:proofErr w:type="spellStart"/>
      <w:r w:rsidRPr="006367E2">
        <w:rPr>
          <w:color w:val="111111"/>
          <w:sz w:val="28"/>
          <w:szCs w:val="28"/>
        </w:rPr>
        <w:t>розвитком</w:t>
      </w:r>
      <w:proofErr w:type="spellEnd"/>
      <w:r w:rsidRPr="006367E2">
        <w:rPr>
          <w:color w:val="111111"/>
          <w:sz w:val="28"/>
          <w:szCs w:val="28"/>
        </w:rPr>
        <w:t xml:space="preserve"> критичного </w:t>
      </w:r>
      <w:proofErr w:type="spellStart"/>
      <w:r w:rsidRPr="006367E2">
        <w:rPr>
          <w:color w:val="111111"/>
          <w:sz w:val="28"/>
          <w:szCs w:val="28"/>
        </w:rPr>
        <w:t>мислення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учнів</w:t>
      </w:r>
      <w:proofErr w:type="spellEnd"/>
      <w:r w:rsidRPr="006367E2">
        <w:rPr>
          <w:color w:val="111111"/>
          <w:sz w:val="28"/>
          <w:szCs w:val="28"/>
        </w:rPr>
        <w:t>.</w:t>
      </w:r>
    </w:p>
    <w:p w:rsidR="006F2930" w:rsidRDefault="006F2930" w:rsidP="006F2930">
      <w:pPr>
        <w:shd w:val="clear" w:color="auto" w:fill="FFFFFF"/>
        <w:spacing w:before="150"/>
        <w:jc w:val="both"/>
        <w:rPr>
          <w:color w:val="111111"/>
          <w:sz w:val="28"/>
          <w:szCs w:val="28"/>
          <w:lang w:val="uk-UA"/>
        </w:rPr>
      </w:pPr>
      <w:r w:rsidRPr="006367E2">
        <w:rPr>
          <w:color w:val="111111"/>
          <w:sz w:val="28"/>
          <w:szCs w:val="28"/>
        </w:rPr>
        <w:t>-</w:t>
      </w:r>
      <w:proofErr w:type="spellStart"/>
      <w:r w:rsidRPr="006367E2">
        <w:rPr>
          <w:color w:val="111111"/>
          <w:sz w:val="28"/>
          <w:szCs w:val="28"/>
        </w:rPr>
        <w:t>Продовжувати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активне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педагогічне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співробітництво</w:t>
      </w:r>
      <w:proofErr w:type="spellEnd"/>
      <w:r w:rsidRPr="006367E2">
        <w:rPr>
          <w:color w:val="111111"/>
          <w:sz w:val="28"/>
          <w:szCs w:val="28"/>
        </w:rPr>
        <w:t xml:space="preserve"> з батьками та </w:t>
      </w:r>
      <w:proofErr w:type="spellStart"/>
      <w:r w:rsidRPr="006367E2">
        <w:rPr>
          <w:color w:val="111111"/>
          <w:sz w:val="28"/>
          <w:szCs w:val="28"/>
        </w:rPr>
        <w:t>громадськістю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щодо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реалізації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виховних</w:t>
      </w:r>
      <w:proofErr w:type="spellEnd"/>
      <w:r w:rsidRPr="006367E2">
        <w:rPr>
          <w:color w:val="111111"/>
          <w:sz w:val="28"/>
          <w:szCs w:val="28"/>
        </w:rPr>
        <w:t xml:space="preserve">, </w:t>
      </w:r>
      <w:proofErr w:type="spellStart"/>
      <w:r w:rsidRPr="006367E2">
        <w:rPr>
          <w:color w:val="111111"/>
          <w:sz w:val="28"/>
          <w:szCs w:val="28"/>
        </w:rPr>
        <w:t>навчальних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завдань</w:t>
      </w:r>
      <w:proofErr w:type="spellEnd"/>
      <w:r w:rsidRPr="006367E2">
        <w:rPr>
          <w:color w:val="111111"/>
          <w:sz w:val="28"/>
          <w:szCs w:val="28"/>
        </w:rPr>
        <w:t xml:space="preserve"> </w:t>
      </w:r>
      <w:proofErr w:type="spellStart"/>
      <w:r w:rsidRPr="006367E2">
        <w:rPr>
          <w:color w:val="111111"/>
          <w:sz w:val="28"/>
          <w:szCs w:val="28"/>
        </w:rPr>
        <w:t>гімназії</w:t>
      </w:r>
      <w:proofErr w:type="spellEnd"/>
      <w:r w:rsidRPr="006367E2">
        <w:rPr>
          <w:color w:val="111111"/>
          <w:sz w:val="28"/>
          <w:szCs w:val="28"/>
        </w:rPr>
        <w:t>.</w:t>
      </w:r>
    </w:p>
    <w:p w:rsidR="006F2930" w:rsidRDefault="006F2930" w:rsidP="006F2930">
      <w:pPr>
        <w:shd w:val="clear" w:color="auto" w:fill="FFFFFF"/>
        <w:spacing w:before="150"/>
        <w:jc w:val="both"/>
        <w:rPr>
          <w:color w:val="111111"/>
          <w:sz w:val="28"/>
          <w:szCs w:val="28"/>
          <w:lang w:val="uk-UA"/>
        </w:rPr>
      </w:pPr>
    </w:p>
    <w:p w:rsidR="006F2930" w:rsidRPr="006F2930" w:rsidRDefault="006F2930" w:rsidP="006F2930">
      <w:pPr>
        <w:shd w:val="clear" w:color="auto" w:fill="FFFFFF"/>
        <w:spacing w:before="150"/>
        <w:jc w:val="both"/>
        <w:rPr>
          <w:color w:val="111111"/>
          <w:sz w:val="28"/>
          <w:szCs w:val="28"/>
          <w:lang w:val="uk-UA"/>
        </w:rPr>
      </w:pPr>
    </w:p>
    <w:p w:rsidR="004C664F" w:rsidRPr="003B46E3" w:rsidRDefault="004C664F" w:rsidP="004C664F">
      <w:pPr>
        <w:contextualSpacing/>
        <w:jc w:val="both"/>
        <w:rPr>
          <w:b/>
          <w:sz w:val="28"/>
          <w:szCs w:val="28"/>
          <w:lang w:val="uk-UA"/>
        </w:rPr>
      </w:pPr>
      <w:r w:rsidRPr="003B46E3">
        <w:rPr>
          <w:sz w:val="28"/>
          <w:szCs w:val="28"/>
          <w:lang w:val="uk-UA"/>
        </w:rPr>
        <w:lastRenderedPageBreak/>
        <w:t>УХВАЛИЛИ:</w:t>
      </w:r>
    </w:p>
    <w:p w:rsidR="006367E2" w:rsidRPr="006F2930" w:rsidRDefault="006F2930" w:rsidP="006F2930">
      <w:pPr>
        <w:ind w:left="360"/>
        <w:jc w:val="both"/>
        <w:rPr>
          <w:rFonts w:eastAsia="Calibri"/>
          <w:sz w:val="28"/>
          <w:szCs w:val="28"/>
          <w:lang w:val="uk-UA"/>
        </w:rPr>
      </w:pPr>
      <w:r w:rsidRPr="006F2930">
        <w:rPr>
          <w:rFonts w:eastAsia="Calibri"/>
          <w:sz w:val="28"/>
          <w:szCs w:val="28"/>
          <w:lang w:val="uk-UA"/>
        </w:rPr>
        <w:t>1.</w:t>
      </w:r>
      <w:r>
        <w:rPr>
          <w:rFonts w:eastAsia="Calibri"/>
          <w:sz w:val="28"/>
          <w:szCs w:val="28"/>
          <w:lang w:val="uk-UA"/>
        </w:rPr>
        <w:t xml:space="preserve"> </w:t>
      </w:r>
      <w:r w:rsidR="004C664F" w:rsidRPr="006F2930">
        <w:rPr>
          <w:rFonts w:eastAsia="Calibri"/>
          <w:sz w:val="28"/>
          <w:szCs w:val="28"/>
          <w:lang w:val="uk-UA"/>
        </w:rPr>
        <w:t>Провести інструктажі щодо дій під час сигналу «Повітряна тривога», Інструкцію з пожежної безпеки в укритті, інструктаж щодо поведінки в захисній споруді;</w:t>
      </w:r>
    </w:p>
    <w:p w:rsidR="001913BB" w:rsidRDefault="006367E2" w:rsidP="001913BB">
      <w:pPr>
        <w:pStyle w:val="a3"/>
        <w:numPr>
          <w:ilvl w:val="0"/>
          <w:numId w:val="5"/>
        </w:numPr>
        <w:shd w:val="clear" w:color="auto" w:fill="FFFFFF"/>
        <w:tabs>
          <w:tab w:val="num" w:pos="426"/>
        </w:tabs>
        <w:ind w:left="426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1913BB">
        <w:rPr>
          <w:rFonts w:ascii="Times New Roman" w:hAnsi="Times New Roman" w:cs="Times New Roman"/>
          <w:color w:val="111111"/>
          <w:sz w:val="28"/>
          <w:szCs w:val="28"/>
          <w:lang w:val="uk-UA"/>
        </w:rPr>
        <w:t>Продовжити обговорення у педагогічному колективі Концептуальних засад реформування середньої освіти «Нова українська школа», Концепції реалізації державної політики у сфері реформування загальної середньої освіти, «Нова українська школа» із залученням батьків і громадськості.</w:t>
      </w:r>
      <w:r w:rsidRPr="001913BB">
        <w:rPr>
          <w:rFonts w:ascii="Times New Roman" w:hAnsi="Times New Roman" w:cs="Times New Roman"/>
          <w:color w:val="111111"/>
          <w:sz w:val="28"/>
          <w:szCs w:val="28"/>
        </w:rPr>
        <w:t>  </w:t>
      </w:r>
    </w:p>
    <w:p w:rsidR="006367E2" w:rsidRPr="001D38B9" w:rsidRDefault="006F2930" w:rsidP="001913BB">
      <w:pPr>
        <w:shd w:val="clear" w:color="auto" w:fill="FFFFFF"/>
        <w:ind w:left="66"/>
        <w:jc w:val="both"/>
        <w:rPr>
          <w:color w:val="111111"/>
          <w:sz w:val="28"/>
          <w:szCs w:val="28"/>
          <w:lang w:val="uk-UA"/>
        </w:rPr>
      </w:pPr>
      <w:r w:rsidRPr="001D38B9">
        <w:rPr>
          <w:color w:val="111111"/>
          <w:sz w:val="28"/>
          <w:szCs w:val="28"/>
          <w:lang w:val="uk-UA"/>
        </w:rPr>
        <w:t xml:space="preserve">3. </w:t>
      </w:r>
      <w:proofErr w:type="spellStart"/>
      <w:r w:rsidRPr="001D38B9">
        <w:rPr>
          <w:color w:val="111111"/>
          <w:sz w:val="28"/>
          <w:szCs w:val="28"/>
        </w:rPr>
        <w:t>Продовжити</w:t>
      </w:r>
      <w:proofErr w:type="spellEnd"/>
      <w:r w:rsidRPr="001D38B9">
        <w:rPr>
          <w:color w:val="111111"/>
          <w:sz w:val="28"/>
          <w:szCs w:val="28"/>
        </w:rPr>
        <w:t xml:space="preserve"> роботу по </w:t>
      </w:r>
      <w:r w:rsidRPr="001D38B9">
        <w:rPr>
          <w:color w:val="111111"/>
          <w:sz w:val="28"/>
          <w:szCs w:val="28"/>
          <w:lang w:val="uk-UA"/>
        </w:rPr>
        <w:t>в</w:t>
      </w:r>
      <w:proofErr w:type="spellStart"/>
      <w:r w:rsidR="006367E2" w:rsidRPr="001D38B9">
        <w:rPr>
          <w:color w:val="111111"/>
          <w:sz w:val="28"/>
          <w:szCs w:val="28"/>
        </w:rPr>
        <w:t>провадженню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Державних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стандартів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початкової</w:t>
      </w:r>
      <w:proofErr w:type="spellEnd"/>
      <w:r w:rsidR="006367E2" w:rsidRPr="001D38B9">
        <w:rPr>
          <w:color w:val="111111"/>
          <w:sz w:val="28"/>
          <w:szCs w:val="28"/>
        </w:rPr>
        <w:t xml:space="preserve"> та  </w:t>
      </w:r>
      <w:proofErr w:type="spellStart"/>
      <w:r w:rsidR="006367E2" w:rsidRPr="001D38B9">
        <w:rPr>
          <w:color w:val="111111"/>
          <w:sz w:val="28"/>
          <w:szCs w:val="28"/>
        </w:rPr>
        <w:t>основної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школи</w:t>
      </w:r>
      <w:proofErr w:type="spellEnd"/>
      <w:r w:rsidR="006367E2" w:rsidRPr="001D38B9">
        <w:rPr>
          <w:color w:val="111111"/>
          <w:sz w:val="28"/>
          <w:szCs w:val="28"/>
        </w:rPr>
        <w:t>.</w:t>
      </w:r>
    </w:p>
    <w:p w:rsidR="006367E2" w:rsidRPr="001D38B9" w:rsidRDefault="006F2930" w:rsidP="006367E2">
      <w:pPr>
        <w:shd w:val="clear" w:color="auto" w:fill="FFFFFF"/>
        <w:spacing w:before="150"/>
        <w:jc w:val="both"/>
        <w:rPr>
          <w:color w:val="111111"/>
          <w:sz w:val="28"/>
          <w:szCs w:val="28"/>
        </w:rPr>
      </w:pPr>
      <w:r w:rsidRPr="001D38B9">
        <w:rPr>
          <w:color w:val="111111"/>
          <w:sz w:val="28"/>
          <w:szCs w:val="28"/>
          <w:lang w:val="uk-UA"/>
        </w:rPr>
        <w:t xml:space="preserve">4. </w:t>
      </w:r>
      <w:proofErr w:type="spellStart"/>
      <w:r w:rsidR="006367E2" w:rsidRPr="001D38B9">
        <w:rPr>
          <w:color w:val="111111"/>
          <w:sz w:val="28"/>
          <w:szCs w:val="28"/>
        </w:rPr>
        <w:t>Забезпечити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реалізацію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Концепції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національно-патріотичного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виховання</w:t>
      </w:r>
      <w:proofErr w:type="spellEnd"/>
      <w:r w:rsidR="006367E2" w:rsidRPr="001D38B9">
        <w:rPr>
          <w:color w:val="111111"/>
          <w:sz w:val="28"/>
          <w:szCs w:val="28"/>
        </w:rPr>
        <w:t xml:space="preserve"> </w:t>
      </w:r>
      <w:proofErr w:type="spellStart"/>
      <w:r w:rsidR="006367E2" w:rsidRPr="001D38B9">
        <w:rPr>
          <w:color w:val="111111"/>
          <w:sz w:val="28"/>
          <w:szCs w:val="28"/>
        </w:rPr>
        <w:t>учні</w:t>
      </w:r>
      <w:proofErr w:type="gramStart"/>
      <w:r w:rsidR="006367E2" w:rsidRPr="001D38B9">
        <w:rPr>
          <w:color w:val="111111"/>
          <w:sz w:val="28"/>
          <w:szCs w:val="28"/>
        </w:rPr>
        <w:t>в</w:t>
      </w:r>
      <w:proofErr w:type="spellEnd"/>
      <w:proofErr w:type="gramEnd"/>
      <w:r w:rsidR="006367E2" w:rsidRPr="001D38B9">
        <w:rPr>
          <w:color w:val="111111"/>
          <w:sz w:val="28"/>
          <w:szCs w:val="28"/>
        </w:rPr>
        <w:t>.</w:t>
      </w:r>
    </w:p>
    <w:p w:rsidR="00832C69" w:rsidRDefault="00832C69">
      <w:pPr>
        <w:rPr>
          <w:sz w:val="28"/>
          <w:szCs w:val="28"/>
          <w:lang w:val="uk-UA"/>
        </w:rPr>
      </w:pPr>
    </w:p>
    <w:p w:rsidR="001D38B9" w:rsidRPr="001D38B9" w:rsidRDefault="001D38B9" w:rsidP="001D38B9">
      <w:pPr>
        <w:ind w:left="36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uk-UA"/>
        </w:rPr>
        <w:t xml:space="preserve">2. </w:t>
      </w:r>
      <w:r w:rsidRPr="001D38B9">
        <w:rPr>
          <w:rFonts w:eastAsiaTheme="minorHAnsi" w:cstheme="minorBidi"/>
          <w:sz w:val="28"/>
          <w:szCs w:val="28"/>
          <w:lang w:eastAsia="en-US"/>
        </w:rPr>
        <w:t>.СЛУХАЛИ:</w:t>
      </w:r>
    </w:p>
    <w:p w:rsidR="001D38B9" w:rsidRPr="001D38B9" w:rsidRDefault="001D38B9" w:rsidP="001D38B9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ПОЛІЩУК І,О</w:t>
      </w:r>
      <w:r w:rsidRPr="001D38B9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1D38B9">
        <w:rPr>
          <w:rFonts w:eastAsia="Calibri"/>
          <w:sz w:val="28"/>
          <w:szCs w:val="28"/>
          <w:lang w:eastAsia="en-US"/>
        </w:rPr>
        <w:t xml:space="preserve">заступника директора, з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питання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1D38B9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1D38B9">
        <w:rPr>
          <w:rFonts w:ascii="Calibri" w:eastAsia="Calibri" w:hAnsi="Calibri"/>
          <w:sz w:val="22"/>
          <w:szCs w:val="22"/>
          <w:lang w:eastAsia="en-US"/>
        </w:rPr>
        <w:instrText xml:space="preserve"> HYPERLINK "http://barna-consult.com/otsinyuvannya-u-5-yh-klasah-nush-osoblyvosti-ta-problemy-nastupnosti/" \t "_self" </w:instrText>
      </w:r>
      <w:r w:rsidRPr="001D38B9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1D38B9">
        <w:rPr>
          <w:rFonts w:eastAsia="Calibri"/>
          <w:sz w:val="28"/>
          <w:szCs w:val="28"/>
          <w:u w:val="single"/>
          <w:lang w:eastAsia="en-US"/>
        </w:rPr>
        <w:t>Оцінювання</w:t>
      </w:r>
      <w:proofErr w:type="spellEnd"/>
      <w:r w:rsidRPr="001D38B9">
        <w:rPr>
          <w:rFonts w:eastAsia="Calibri"/>
          <w:sz w:val="28"/>
          <w:szCs w:val="28"/>
          <w:u w:val="single"/>
          <w:lang w:eastAsia="en-US"/>
        </w:rPr>
        <w:t xml:space="preserve"> у 5-му </w:t>
      </w:r>
      <w:proofErr w:type="spellStart"/>
      <w:r w:rsidRPr="001D38B9">
        <w:rPr>
          <w:rFonts w:eastAsia="Calibri"/>
          <w:sz w:val="28"/>
          <w:szCs w:val="28"/>
          <w:u w:val="single"/>
          <w:lang w:eastAsia="en-US"/>
        </w:rPr>
        <w:t>класі</w:t>
      </w:r>
      <w:proofErr w:type="spellEnd"/>
      <w:r w:rsidRPr="001D38B9">
        <w:rPr>
          <w:rFonts w:eastAsia="Calibri"/>
          <w:sz w:val="28"/>
          <w:szCs w:val="28"/>
          <w:u w:val="single"/>
          <w:lang w:eastAsia="en-US"/>
        </w:rPr>
        <w:t xml:space="preserve"> НУШ: </w:t>
      </w:r>
      <w:proofErr w:type="spellStart"/>
      <w:r w:rsidRPr="001D38B9">
        <w:rPr>
          <w:rFonts w:eastAsia="Calibri"/>
          <w:sz w:val="28"/>
          <w:szCs w:val="28"/>
          <w:u w:val="single"/>
          <w:lang w:eastAsia="en-US"/>
        </w:rPr>
        <w:t>особливості</w:t>
      </w:r>
      <w:proofErr w:type="spellEnd"/>
      <w:r w:rsidRPr="001D38B9">
        <w:rPr>
          <w:rFonts w:eastAsia="Calibri"/>
          <w:sz w:val="28"/>
          <w:szCs w:val="28"/>
          <w:u w:val="single"/>
          <w:lang w:eastAsia="en-US"/>
        </w:rPr>
        <w:t xml:space="preserve"> та </w:t>
      </w:r>
      <w:proofErr w:type="spellStart"/>
      <w:r w:rsidRPr="001D38B9">
        <w:rPr>
          <w:rFonts w:eastAsia="Calibri"/>
          <w:sz w:val="28"/>
          <w:szCs w:val="28"/>
          <w:u w:val="single"/>
          <w:lang w:eastAsia="en-US"/>
        </w:rPr>
        <w:t>проблеми</w:t>
      </w:r>
      <w:proofErr w:type="spellEnd"/>
      <w:r w:rsidRPr="001D38B9">
        <w:rPr>
          <w:rFonts w:eastAsia="Calibri"/>
          <w:sz w:val="28"/>
          <w:szCs w:val="28"/>
          <w:u w:val="single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u w:val="single"/>
          <w:lang w:eastAsia="en-US"/>
        </w:rPr>
        <w:t>наступності</w:t>
      </w:r>
      <w:proofErr w:type="spellEnd"/>
      <w:r w:rsidRPr="001D38B9">
        <w:rPr>
          <w:rFonts w:eastAsia="Calibri"/>
          <w:sz w:val="28"/>
          <w:szCs w:val="28"/>
          <w:u w:val="single"/>
          <w:lang w:eastAsia="en-US"/>
        </w:rPr>
        <w:fldChar w:fldCharType="end"/>
      </w:r>
      <w:r w:rsidRPr="001D38B9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Впровадження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Методичних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рекомендацій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щодо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оцінювання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навчальних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досягнень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учнів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5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класі</w:t>
      </w:r>
      <w:proofErr w:type="gramStart"/>
      <w:r w:rsidRPr="001D38B9">
        <w:rPr>
          <w:rFonts w:eastAsia="Calibri"/>
          <w:sz w:val="28"/>
          <w:szCs w:val="28"/>
          <w:lang w:eastAsia="en-US"/>
        </w:rPr>
        <w:t>в</w:t>
      </w:r>
      <w:proofErr w:type="spellEnd"/>
      <w:proofErr w:type="gram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 w:rsidRPr="001D38B9">
        <w:rPr>
          <w:rFonts w:eastAsia="Calibri"/>
          <w:sz w:val="28"/>
          <w:szCs w:val="28"/>
          <w:lang w:eastAsia="en-US"/>
        </w:rPr>
        <w:t>як</w:t>
      </w:r>
      <w:proofErr w:type="gramEnd"/>
      <w:r w:rsidRPr="001D38B9">
        <w:rPr>
          <w:rFonts w:eastAsia="Calibri"/>
          <w:sz w:val="28"/>
          <w:szCs w:val="28"/>
          <w:lang w:eastAsia="en-US"/>
        </w:rPr>
        <w:t>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здобувають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освіту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відповідно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до нового Державного стандарту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базової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середньої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освіти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. (наказ МОН N 289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від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01.04. 2022 р.)». </w:t>
      </w:r>
      <w:proofErr w:type="spellStart"/>
      <w:proofErr w:type="gramStart"/>
      <w:r w:rsidRPr="001D38B9">
        <w:rPr>
          <w:rFonts w:eastAsia="Calibri"/>
          <w:sz w:val="28"/>
          <w:szCs w:val="28"/>
          <w:lang w:eastAsia="en-US"/>
        </w:rPr>
        <w:t>Оцінювання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результатів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навчання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учнів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має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бути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зорієнтованим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сформовані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ключові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компетентності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нас</w:t>
      </w:r>
      <w:r>
        <w:rPr>
          <w:rFonts w:eastAsia="Calibri"/>
          <w:sz w:val="28"/>
          <w:szCs w:val="28"/>
          <w:lang w:eastAsia="en-US"/>
        </w:rPr>
        <w:t>крізні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вміння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згідно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sz w:val="28"/>
          <w:szCs w:val="28"/>
          <w:lang w:eastAsia="en-US"/>
        </w:rPr>
        <w:t>вимогами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Держстандарту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  <w:proofErr w:type="gramEnd"/>
    </w:p>
    <w:p w:rsidR="001D38B9" w:rsidRPr="001D38B9" w:rsidRDefault="001D38B9" w:rsidP="001D38B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D38B9">
        <w:rPr>
          <w:rFonts w:eastAsia="Calibri"/>
          <w:sz w:val="28"/>
          <w:szCs w:val="28"/>
          <w:lang w:eastAsia="en-US"/>
        </w:rPr>
        <w:t>Основними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видами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оцінювання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є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поточне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 w:rsidRPr="001D38B9">
        <w:rPr>
          <w:rFonts w:eastAsia="Calibri"/>
          <w:sz w:val="28"/>
          <w:szCs w:val="28"/>
          <w:lang w:eastAsia="en-US"/>
        </w:rPr>
        <w:t>п</w:t>
      </w:r>
      <w:proofErr w:type="gramEnd"/>
      <w:r w:rsidRPr="001D38B9">
        <w:rPr>
          <w:rFonts w:eastAsia="Calibri"/>
          <w:sz w:val="28"/>
          <w:szCs w:val="28"/>
          <w:lang w:eastAsia="en-US"/>
        </w:rPr>
        <w:t>ідсумкове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тематичне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семестрове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річне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оцінювання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>.</w:t>
      </w:r>
    </w:p>
    <w:p w:rsidR="001D38B9" w:rsidRPr="001D38B9" w:rsidRDefault="001D38B9" w:rsidP="001D38B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D38B9">
        <w:rPr>
          <w:rFonts w:eastAsia="Calibri"/>
          <w:sz w:val="28"/>
          <w:szCs w:val="28"/>
          <w:lang w:eastAsia="en-US"/>
        </w:rPr>
        <w:t>Поточне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proofErr w:type="gramStart"/>
      <w:r w:rsidRPr="001D38B9">
        <w:rPr>
          <w:rFonts w:eastAsia="Calibri"/>
          <w:sz w:val="28"/>
          <w:szCs w:val="28"/>
          <w:lang w:eastAsia="en-US"/>
        </w:rPr>
        <w:t>п</w:t>
      </w:r>
      <w:proofErr w:type="gramEnd"/>
      <w:r w:rsidRPr="001D38B9">
        <w:rPr>
          <w:rFonts w:eastAsia="Calibri"/>
          <w:sz w:val="28"/>
          <w:szCs w:val="28"/>
          <w:lang w:eastAsia="en-US"/>
        </w:rPr>
        <w:t>ідсумкове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оцінювання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здійснюють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із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застосуванням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основних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форм та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способів</w:t>
      </w:r>
      <w:proofErr w:type="spellEnd"/>
      <w:r w:rsidRPr="001D38B9">
        <w:rPr>
          <w:rFonts w:eastAsia="Calibri"/>
          <w:sz w:val="28"/>
          <w:szCs w:val="28"/>
          <w:lang w:eastAsia="en-US"/>
        </w:rPr>
        <w:t>:</w:t>
      </w:r>
    </w:p>
    <w:p w:rsidR="001D38B9" w:rsidRPr="001D38B9" w:rsidRDefault="001D38B9" w:rsidP="001D38B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38B9">
        <w:rPr>
          <w:rFonts w:eastAsia="Calibri"/>
          <w:sz w:val="28"/>
          <w:szCs w:val="28"/>
          <w:lang w:eastAsia="en-US"/>
        </w:rPr>
        <w:t>-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усної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індивідуальне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групове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фронтальне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опитування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>);</w:t>
      </w:r>
    </w:p>
    <w:p w:rsidR="001D38B9" w:rsidRPr="001D38B9" w:rsidRDefault="001D38B9" w:rsidP="001D38B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38B9">
        <w:rPr>
          <w:rFonts w:eastAsia="Calibri"/>
          <w:sz w:val="28"/>
          <w:szCs w:val="28"/>
          <w:lang w:eastAsia="en-US"/>
        </w:rPr>
        <w:t>-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письмової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зокрема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графічної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діагностичні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самостійні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контрольні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роботи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тестування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організації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роботи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з текстами,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діаграмами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таблицями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графіками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схемами,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контурними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картами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тощо</w:t>
      </w:r>
      <w:proofErr w:type="spellEnd"/>
      <w:r w:rsidRPr="001D38B9">
        <w:rPr>
          <w:rFonts w:eastAsia="Calibri"/>
          <w:sz w:val="28"/>
          <w:szCs w:val="28"/>
          <w:lang w:eastAsia="en-US"/>
        </w:rPr>
        <w:t>);</w:t>
      </w:r>
    </w:p>
    <w:p w:rsidR="001D38B9" w:rsidRPr="001D38B9" w:rsidRDefault="001D38B9" w:rsidP="001D38B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38B9">
        <w:rPr>
          <w:rFonts w:eastAsia="Calibri"/>
          <w:sz w:val="28"/>
          <w:szCs w:val="28"/>
          <w:lang w:eastAsia="en-US"/>
        </w:rPr>
        <w:t>-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цифрової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тестування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електронному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форматі</w:t>
      </w:r>
      <w:proofErr w:type="spellEnd"/>
      <w:r w:rsidRPr="001D38B9">
        <w:rPr>
          <w:rFonts w:eastAsia="Calibri"/>
          <w:sz w:val="28"/>
          <w:szCs w:val="28"/>
          <w:lang w:eastAsia="en-US"/>
        </w:rPr>
        <w:t>);</w:t>
      </w:r>
    </w:p>
    <w:p w:rsidR="001D38B9" w:rsidRPr="001D38B9" w:rsidRDefault="001D38B9" w:rsidP="001D38B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38B9">
        <w:rPr>
          <w:rFonts w:eastAsia="Calibri"/>
          <w:sz w:val="28"/>
          <w:szCs w:val="28"/>
          <w:lang w:eastAsia="en-US"/>
        </w:rPr>
        <w:t>-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практичної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1D38B9">
        <w:rPr>
          <w:rFonts w:eastAsia="Calibri"/>
          <w:sz w:val="28"/>
          <w:szCs w:val="28"/>
          <w:lang w:eastAsia="en-US"/>
        </w:rPr>
        <w:t>р</w:t>
      </w:r>
      <w:proofErr w:type="gramEnd"/>
      <w:r w:rsidRPr="001D38B9">
        <w:rPr>
          <w:rFonts w:eastAsia="Calibri"/>
          <w:sz w:val="28"/>
          <w:szCs w:val="28"/>
          <w:lang w:eastAsia="en-US"/>
        </w:rPr>
        <w:t>ізних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видів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експериментальних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досліджень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навчальних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проєктів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виготовлення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виробів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роботи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з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біологічними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об'єктами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хімічними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речовинами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тощо</w:t>
      </w:r>
      <w:proofErr w:type="spellEnd"/>
      <w:r w:rsidRPr="001D38B9">
        <w:rPr>
          <w:rFonts w:eastAsia="Calibri"/>
          <w:sz w:val="28"/>
          <w:szCs w:val="28"/>
          <w:lang w:eastAsia="en-US"/>
        </w:rPr>
        <w:t>).</w:t>
      </w:r>
    </w:p>
    <w:p w:rsidR="001D38B9" w:rsidRPr="001D38B9" w:rsidRDefault="001D38B9" w:rsidP="001D38B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Інна Олександрівна </w:t>
      </w:r>
      <w:r w:rsidRPr="001D38B9">
        <w:rPr>
          <w:rFonts w:eastAsia="Calibri"/>
          <w:sz w:val="28"/>
          <w:szCs w:val="28"/>
          <w:lang w:val="uk-UA" w:eastAsia="en-US"/>
        </w:rPr>
        <w:t>зазначила, що в ІІ семестрі</w:t>
      </w:r>
      <w:r w:rsidRPr="001D38B9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впровадж</w:t>
      </w:r>
      <w:r w:rsidRPr="001D38B9">
        <w:rPr>
          <w:rFonts w:eastAsia="Calibri"/>
          <w:sz w:val="28"/>
          <w:szCs w:val="28"/>
          <w:lang w:val="uk-UA" w:eastAsia="en-US"/>
        </w:rPr>
        <w:t>ується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12-ти </w:t>
      </w:r>
      <w:r w:rsidRPr="001D38B9">
        <w:rPr>
          <w:rFonts w:eastAsia="Calibri"/>
          <w:sz w:val="28"/>
          <w:szCs w:val="28"/>
          <w:lang w:val="uk-UA" w:eastAsia="en-US"/>
        </w:rPr>
        <w:t>бальне</w:t>
      </w:r>
      <w:r w:rsidRPr="001D38B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="Calibri"/>
          <w:sz w:val="28"/>
          <w:szCs w:val="28"/>
          <w:lang w:eastAsia="en-US"/>
        </w:rPr>
        <w:t>оцінювання</w:t>
      </w:r>
      <w:proofErr w:type="spellEnd"/>
      <w:r w:rsidRPr="001D38B9">
        <w:rPr>
          <w:rFonts w:eastAsia="Calibri"/>
          <w:sz w:val="28"/>
          <w:szCs w:val="28"/>
          <w:lang w:eastAsia="en-US"/>
        </w:rPr>
        <w:t>.</w:t>
      </w:r>
    </w:p>
    <w:p w:rsidR="001D38B9" w:rsidRPr="001D38B9" w:rsidRDefault="001D38B9" w:rsidP="001D38B9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1D38B9">
        <w:rPr>
          <w:rFonts w:eastAsia="Calibri"/>
          <w:sz w:val="28"/>
          <w:szCs w:val="28"/>
          <w:lang w:eastAsia="en-US"/>
        </w:rPr>
        <w:t>УХВАЛИЛИ:</w:t>
      </w:r>
    </w:p>
    <w:p w:rsidR="001D38B9" w:rsidRPr="001D38B9" w:rsidRDefault="001D38B9" w:rsidP="001D38B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38B9">
        <w:rPr>
          <w:rFonts w:eastAsiaTheme="minorHAnsi" w:cstheme="minorBidi"/>
          <w:sz w:val="28"/>
          <w:szCs w:val="28"/>
          <w:lang w:eastAsia="en-US"/>
        </w:rPr>
        <w:t xml:space="preserve">Для </w:t>
      </w:r>
      <w:proofErr w:type="spellStart"/>
      <w:r w:rsidRPr="001D38B9">
        <w:rPr>
          <w:rFonts w:eastAsiaTheme="minorHAnsi" w:cstheme="minorBidi"/>
          <w:sz w:val="28"/>
          <w:szCs w:val="28"/>
          <w:lang w:eastAsia="en-US"/>
        </w:rPr>
        <w:t>визначення</w:t>
      </w:r>
      <w:proofErr w:type="spellEnd"/>
      <w:r w:rsidRPr="001D38B9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proofErr w:type="gramStart"/>
      <w:r w:rsidRPr="001D38B9">
        <w:rPr>
          <w:rFonts w:eastAsiaTheme="minorHAnsi" w:cstheme="minorBidi"/>
          <w:sz w:val="28"/>
          <w:szCs w:val="28"/>
          <w:lang w:eastAsia="en-US"/>
        </w:rPr>
        <w:t>р</w:t>
      </w:r>
      <w:proofErr w:type="gramEnd"/>
      <w:r w:rsidRPr="001D38B9">
        <w:rPr>
          <w:rFonts w:eastAsiaTheme="minorHAnsi" w:cstheme="minorBidi"/>
          <w:sz w:val="28"/>
          <w:szCs w:val="28"/>
          <w:lang w:eastAsia="en-US"/>
        </w:rPr>
        <w:t>івня</w:t>
      </w:r>
      <w:proofErr w:type="spellEnd"/>
      <w:r w:rsidRPr="001D38B9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Theme="minorHAnsi" w:cstheme="minorBidi"/>
          <w:sz w:val="28"/>
          <w:szCs w:val="28"/>
          <w:lang w:eastAsia="en-US"/>
        </w:rPr>
        <w:t>досягнення</w:t>
      </w:r>
      <w:proofErr w:type="spellEnd"/>
      <w:r w:rsidRPr="001D38B9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Theme="minorHAnsi" w:cstheme="minorBidi"/>
          <w:sz w:val="28"/>
          <w:szCs w:val="28"/>
          <w:lang w:eastAsia="en-US"/>
        </w:rPr>
        <w:t>результатів</w:t>
      </w:r>
      <w:proofErr w:type="spellEnd"/>
      <w:r w:rsidRPr="001D38B9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Theme="minorHAnsi" w:cstheme="minorBidi"/>
          <w:sz w:val="28"/>
          <w:szCs w:val="28"/>
          <w:lang w:eastAsia="en-US"/>
        </w:rPr>
        <w:t>навчання</w:t>
      </w:r>
      <w:proofErr w:type="spellEnd"/>
      <w:r w:rsidRPr="001D38B9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Theme="minorHAnsi" w:cstheme="minorBidi"/>
          <w:sz w:val="28"/>
          <w:szCs w:val="28"/>
          <w:lang w:eastAsia="en-US"/>
        </w:rPr>
        <w:t>учнів</w:t>
      </w:r>
      <w:proofErr w:type="spellEnd"/>
      <w:r w:rsidRPr="001D38B9">
        <w:rPr>
          <w:rFonts w:eastAsiaTheme="minorHAnsi" w:cstheme="minorBidi"/>
          <w:sz w:val="28"/>
          <w:szCs w:val="28"/>
          <w:lang w:eastAsia="en-US"/>
        </w:rPr>
        <w:t xml:space="preserve"> 5 </w:t>
      </w:r>
      <w:proofErr w:type="spellStart"/>
      <w:r w:rsidRPr="001D38B9">
        <w:rPr>
          <w:rFonts w:eastAsiaTheme="minorHAnsi" w:cstheme="minorBidi"/>
          <w:sz w:val="28"/>
          <w:szCs w:val="28"/>
          <w:lang w:eastAsia="en-US"/>
        </w:rPr>
        <w:t>класу</w:t>
      </w:r>
      <w:proofErr w:type="spellEnd"/>
      <w:r w:rsidRPr="001D38B9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1D38B9">
        <w:rPr>
          <w:rFonts w:eastAsiaTheme="minorHAnsi" w:cstheme="minorBidi"/>
          <w:sz w:val="28"/>
          <w:szCs w:val="28"/>
          <w:lang w:eastAsia="en-US"/>
        </w:rPr>
        <w:t>застосовувати</w:t>
      </w:r>
      <w:proofErr w:type="spellEnd"/>
      <w:r w:rsidRPr="001D38B9">
        <w:rPr>
          <w:rFonts w:eastAsiaTheme="minorHAnsi" w:cstheme="minorBidi"/>
          <w:sz w:val="28"/>
          <w:szCs w:val="28"/>
          <w:lang w:val="uk-UA" w:eastAsia="en-US"/>
        </w:rPr>
        <w:t xml:space="preserve"> бальне оцінювання.</w:t>
      </w:r>
    </w:p>
    <w:p w:rsidR="007A79AB" w:rsidRPr="007A79AB" w:rsidRDefault="007A79AB" w:rsidP="007A79AB">
      <w:pPr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>3.</w:t>
      </w:r>
      <w:r w:rsidRPr="007A79AB">
        <w:rPr>
          <w:rFonts w:eastAsiaTheme="minorHAnsi" w:cstheme="minorBidi"/>
          <w:sz w:val="28"/>
          <w:szCs w:val="28"/>
          <w:lang w:eastAsia="en-US"/>
        </w:rPr>
        <w:t xml:space="preserve"> СЛУХАЛИ:</w:t>
      </w:r>
    </w:p>
    <w:p w:rsidR="007A79AB" w:rsidRPr="007A79AB" w:rsidRDefault="007A79AB" w:rsidP="007A79AB">
      <w:pPr>
        <w:spacing w:after="200" w:line="276" w:lineRule="auto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ПОЛІЩУК І,О</w:t>
      </w:r>
      <w:r w:rsidRPr="007A79AB">
        <w:rPr>
          <w:rFonts w:eastAsiaTheme="minorHAnsi"/>
          <w:sz w:val="28"/>
          <w:szCs w:val="28"/>
          <w:lang w:val="uk-UA" w:eastAsia="en-US"/>
        </w:rPr>
        <w:t xml:space="preserve">., </w:t>
      </w:r>
      <w:r w:rsidRPr="007A79AB">
        <w:rPr>
          <w:rFonts w:eastAsia="Calibri"/>
          <w:sz w:val="28"/>
          <w:szCs w:val="28"/>
          <w:lang w:eastAsia="en-US"/>
        </w:rPr>
        <w:t>заступника директора,</w:t>
      </w:r>
      <w:r w:rsidRPr="007A79AB">
        <w:rPr>
          <w:rFonts w:eastAsiaTheme="minorHAnsi" w:cstheme="minorBidi"/>
          <w:sz w:val="28"/>
          <w:szCs w:val="28"/>
          <w:lang w:val="uk-UA" w:eastAsia="en-US"/>
        </w:rPr>
        <w:t xml:space="preserve"> про алгоритм дій при надзвичайних ситуаціях. Доповідь додається (додаток 2).</w:t>
      </w:r>
    </w:p>
    <w:p w:rsidR="007A79AB" w:rsidRPr="007A79AB" w:rsidRDefault="007A79AB" w:rsidP="007A79AB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7A79AB">
        <w:rPr>
          <w:rFonts w:eastAsia="Calibri"/>
          <w:sz w:val="28"/>
          <w:szCs w:val="28"/>
          <w:lang w:eastAsia="en-US"/>
        </w:rPr>
        <w:t>УХВАЛИЛИ:</w:t>
      </w:r>
    </w:p>
    <w:p w:rsidR="007A79AB" w:rsidRPr="007A79AB" w:rsidRDefault="007A79AB" w:rsidP="007A79AB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8"/>
          <w:szCs w:val="28"/>
          <w:lang w:val="uk-UA" w:eastAsia="en-US"/>
        </w:rPr>
      </w:pPr>
      <w:r w:rsidRPr="007A79AB">
        <w:rPr>
          <w:rFonts w:eastAsiaTheme="minorHAnsi"/>
          <w:sz w:val="28"/>
          <w:szCs w:val="28"/>
          <w:lang w:val="uk-UA" w:eastAsia="en-US"/>
        </w:rPr>
        <w:t>Ознайомити здобувачів освіти з алгоритмом дій у разі терористичного акту, у разі ядерного вибуху та інших надзвичайних ситуацій.</w:t>
      </w:r>
    </w:p>
    <w:p w:rsidR="007A79AB" w:rsidRPr="007A79AB" w:rsidRDefault="007A79AB" w:rsidP="007A79AB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8"/>
          <w:szCs w:val="28"/>
          <w:lang w:val="uk-UA" w:eastAsia="en-US"/>
        </w:rPr>
      </w:pPr>
      <w:r w:rsidRPr="007A79AB">
        <w:rPr>
          <w:rFonts w:eastAsiaTheme="minorHAnsi"/>
          <w:sz w:val="28"/>
          <w:szCs w:val="28"/>
          <w:lang w:val="uk-UA" w:eastAsia="en-US"/>
        </w:rPr>
        <w:t xml:space="preserve">Відпрацювати працівникам закладу всі алгоритми дій </w:t>
      </w:r>
      <w:r w:rsidRPr="007A79AB">
        <w:rPr>
          <w:rFonts w:eastAsiaTheme="minorHAnsi" w:cstheme="minorBidi"/>
          <w:sz w:val="28"/>
          <w:szCs w:val="28"/>
          <w:lang w:val="uk-UA" w:eastAsia="en-US"/>
        </w:rPr>
        <w:t>при надзвичайних ситуаціях.</w:t>
      </w:r>
    </w:p>
    <w:p w:rsidR="007A79AB" w:rsidRPr="007C6053" w:rsidRDefault="007A79AB" w:rsidP="007A79AB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8"/>
          <w:szCs w:val="28"/>
          <w:lang w:val="uk-UA" w:eastAsia="en-US"/>
        </w:rPr>
      </w:pPr>
      <w:r w:rsidRPr="007A79AB">
        <w:rPr>
          <w:rFonts w:eastAsiaTheme="minorHAnsi" w:cstheme="minorBidi"/>
          <w:sz w:val="28"/>
          <w:szCs w:val="28"/>
          <w:lang w:val="uk-UA" w:eastAsia="en-US"/>
        </w:rPr>
        <w:t>Призначити відповідальних осіб регулювання дій при надзвичайних ситуаціях.</w:t>
      </w:r>
    </w:p>
    <w:p w:rsidR="007C6053" w:rsidRPr="007A79AB" w:rsidRDefault="007C6053" w:rsidP="007C6053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uk-UA" w:eastAsia="en-US"/>
        </w:rPr>
      </w:pPr>
    </w:p>
    <w:p w:rsidR="007A79AB" w:rsidRPr="007A79AB" w:rsidRDefault="007A79AB" w:rsidP="007A79AB">
      <w:pPr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4.</w:t>
      </w:r>
      <w:r w:rsidRPr="007A79AB">
        <w:rPr>
          <w:rFonts w:eastAsiaTheme="minorHAnsi" w:cstheme="minorBidi"/>
          <w:sz w:val="28"/>
          <w:szCs w:val="28"/>
          <w:lang w:eastAsia="en-US"/>
        </w:rPr>
        <w:t xml:space="preserve"> СЛУХАЛИ:</w:t>
      </w:r>
    </w:p>
    <w:p w:rsidR="001D38B9" w:rsidRDefault="007A79AB" w:rsidP="007A79AB">
      <w:pPr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ПОЛІЩУК І,О</w:t>
      </w:r>
      <w:r w:rsidRPr="007A79AB">
        <w:rPr>
          <w:rFonts w:eastAsiaTheme="minorHAnsi"/>
          <w:sz w:val="28"/>
          <w:szCs w:val="28"/>
          <w:lang w:val="uk-UA" w:eastAsia="en-US"/>
        </w:rPr>
        <w:t xml:space="preserve">., </w:t>
      </w:r>
      <w:r w:rsidRPr="007A79AB">
        <w:rPr>
          <w:rFonts w:eastAsia="Calibri"/>
          <w:sz w:val="28"/>
          <w:szCs w:val="28"/>
          <w:lang w:eastAsia="en-US"/>
        </w:rPr>
        <w:t>заступника директора,</w:t>
      </w:r>
      <w:r w:rsidRPr="007A79AB">
        <w:rPr>
          <w:rFonts w:eastAsiaTheme="minorHAnsi" w:cstheme="minorBidi"/>
          <w:sz w:val="28"/>
          <w:szCs w:val="28"/>
          <w:lang w:val="uk-UA" w:eastAsia="en-US"/>
        </w:rPr>
        <w:t xml:space="preserve"> про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проведення моніторингу якості діяльності закладу освіти.</w:t>
      </w:r>
    </w:p>
    <w:p w:rsidR="007A79AB" w:rsidRDefault="007A79AB">
      <w:pPr>
        <w:rPr>
          <w:sz w:val="28"/>
          <w:szCs w:val="28"/>
          <w:lang w:val="uk-UA"/>
        </w:rPr>
      </w:pPr>
      <w:proofErr w:type="spellStart"/>
      <w:r w:rsidRPr="007A79AB">
        <w:rPr>
          <w:sz w:val="28"/>
          <w:szCs w:val="28"/>
        </w:rPr>
        <w:t>Відповідно</w:t>
      </w:r>
      <w:proofErr w:type="spellEnd"/>
      <w:r w:rsidRPr="007A79AB">
        <w:rPr>
          <w:sz w:val="28"/>
          <w:szCs w:val="28"/>
        </w:rPr>
        <w:t xml:space="preserve"> до </w:t>
      </w:r>
      <w:proofErr w:type="spellStart"/>
      <w:r w:rsidRPr="007A79AB">
        <w:rPr>
          <w:sz w:val="28"/>
          <w:szCs w:val="28"/>
        </w:rPr>
        <w:t>частини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третьої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статті</w:t>
      </w:r>
      <w:proofErr w:type="spellEnd"/>
      <w:r w:rsidRPr="007A79AB">
        <w:rPr>
          <w:sz w:val="28"/>
          <w:szCs w:val="28"/>
        </w:rPr>
        <w:t xml:space="preserve"> 48 </w:t>
      </w:r>
      <w:hyperlink r:id="rId6" w:history="1">
        <w:r w:rsidRPr="007C6053">
          <w:rPr>
            <w:rStyle w:val="a5"/>
            <w:color w:val="auto"/>
            <w:sz w:val="28"/>
            <w:szCs w:val="28"/>
          </w:rPr>
          <w:t xml:space="preserve">Закону </w:t>
        </w:r>
        <w:proofErr w:type="spellStart"/>
        <w:r w:rsidRPr="007C6053">
          <w:rPr>
            <w:rStyle w:val="a5"/>
            <w:color w:val="auto"/>
            <w:sz w:val="28"/>
            <w:szCs w:val="28"/>
          </w:rPr>
          <w:t>України</w:t>
        </w:r>
        <w:proofErr w:type="spellEnd"/>
        <w:r w:rsidRPr="007C6053">
          <w:rPr>
            <w:rStyle w:val="a5"/>
            <w:color w:val="auto"/>
            <w:sz w:val="28"/>
            <w:szCs w:val="28"/>
          </w:rPr>
          <w:t xml:space="preserve"> "Про </w:t>
        </w:r>
        <w:proofErr w:type="spellStart"/>
        <w:r w:rsidRPr="007C6053">
          <w:rPr>
            <w:rStyle w:val="a5"/>
            <w:color w:val="auto"/>
            <w:sz w:val="28"/>
            <w:szCs w:val="28"/>
          </w:rPr>
          <w:t>освіту</w:t>
        </w:r>
        <w:proofErr w:type="spellEnd"/>
        <w:r w:rsidRPr="007C6053">
          <w:rPr>
            <w:rStyle w:val="a5"/>
            <w:color w:val="auto"/>
            <w:sz w:val="28"/>
            <w:szCs w:val="28"/>
          </w:rPr>
          <w:t>"</w:t>
        </w:r>
      </w:hyperlink>
      <w:r w:rsidRPr="007C6053">
        <w:rPr>
          <w:sz w:val="28"/>
          <w:szCs w:val="28"/>
        </w:rPr>
        <w:t xml:space="preserve">, </w:t>
      </w:r>
      <w:proofErr w:type="spellStart"/>
      <w:proofErr w:type="gramStart"/>
      <w:r w:rsidRPr="007A79AB">
        <w:rPr>
          <w:sz w:val="28"/>
          <w:szCs w:val="28"/>
        </w:rPr>
        <w:t>п</w:t>
      </w:r>
      <w:proofErr w:type="gramEnd"/>
      <w:r w:rsidRPr="007A79AB">
        <w:rPr>
          <w:sz w:val="28"/>
          <w:szCs w:val="28"/>
        </w:rPr>
        <w:t>ідпункту</w:t>
      </w:r>
      <w:proofErr w:type="spellEnd"/>
      <w:r w:rsidRPr="007A79AB">
        <w:rPr>
          <w:sz w:val="28"/>
          <w:szCs w:val="28"/>
        </w:rPr>
        <w:t xml:space="preserve"> 43 пункту 4 </w:t>
      </w:r>
      <w:proofErr w:type="spellStart"/>
      <w:r w:rsidRPr="007A79AB">
        <w:rPr>
          <w:sz w:val="28"/>
          <w:szCs w:val="28"/>
        </w:rPr>
        <w:t>Положення</w:t>
      </w:r>
      <w:proofErr w:type="spellEnd"/>
      <w:r w:rsidRPr="007A79AB">
        <w:rPr>
          <w:sz w:val="28"/>
          <w:szCs w:val="28"/>
        </w:rPr>
        <w:t xml:space="preserve"> про </w:t>
      </w:r>
      <w:proofErr w:type="spellStart"/>
      <w:r w:rsidRPr="007A79AB">
        <w:rPr>
          <w:sz w:val="28"/>
          <w:szCs w:val="28"/>
        </w:rPr>
        <w:t>Міністерство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освіти</w:t>
      </w:r>
      <w:proofErr w:type="spellEnd"/>
      <w:r w:rsidRPr="007A79AB">
        <w:rPr>
          <w:sz w:val="28"/>
          <w:szCs w:val="28"/>
        </w:rPr>
        <w:t xml:space="preserve"> і науки </w:t>
      </w:r>
      <w:proofErr w:type="spellStart"/>
      <w:r w:rsidRPr="007A79AB">
        <w:rPr>
          <w:sz w:val="28"/>
          <w:szCs w:val="28"/>
        </w:rPr>
        <w:t>України</w:t>
      </w:r>
      <w:proofErr w:type="spellEnd"/>
      <w:r w:rsidRPr="007A79AB">
        <w:rPr>
          <w:sz w:val="28"/>
          <w:szCs w:val="28"/>
        </w:rPr>
        <w:t xml:space="preserve">, </w:t>
      </w:r>
      <w:proofErr w:type="spellStart"/>
      <w:r w:rsidRPr="007A79AB">
        <w:rPr>
          <w:sz w:val="28"/>
          <w:szCs w:val="28"/>
        </w:rPr>
        <w:t>затвердженого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постановою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Кабінету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Міністрів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України</w:t>
      </w:r>
      <w:proofErr w:type="spellEnd"/>
      <w:r w:rsidRPr="007A79AB">
        <w:rPr>
          <w:sz w:val="28"/>
          <w:szCs w:val="28"/>
        </w:rPr>
        <w:t xml:space="preserve"> </w:t>
      </w:r>
      <w:proofErr w:type="spellStart"/>
      <w:r w:rsidRPr="007A79AB">
        <w:rPr>
          <w:sz w:val="28"/>
          <w:szCs w:val="28"/>
        </w:rPr>
        <w:t>від</w:t>
      </w:r>
      <w:proofErr w:type="spellEnd"/>
      <w:r w:rsidRPr="007A79AB">
        <w:rPr>
          <w:sz w:val="28"/>
          <w:szCs w:val="28"/>
        </w:rPr>
        <w:t xml:space="preserve"> 16 </w:t>
      </w:r>
      <w:proofErr w:type="spellStart"/>
      <w:r w:rsidRPr="007A79AB">
        <w:rPr>
          <w:sz w:val="28"/>
          <w:szCs w:val="28"/>
        </w:rPr>
        <w:t>жовтня</w:t>
      </w:r>
      <w:proofErr w:type="spellEnd"/>
      <w:r w:rsidRPr="007A79AB">
        <w:rPr>
          <w:sz w:val="28"/>
          <w:szCs w:val="28"/>
        </w:rPr>
        <w:t xml:space="preserve"> 2014 року </w:t>
      </w:r>
      <w:hyperlink r:id="rId7" w:history="1">
        <w:r w:rsidRPr="007C6053">
          <w:rPr>
            <w:rStyle w:val="a5"/>
            <w:color w:val="auto"/>
            <w:sz w:val="28"/>
            <w:szCs w:val="28"/>
          </w:rPr>
          <w:t>№ 630</w:t>
        </w:r>
      </w:hyperlink>
      <w:r w:rsidR="00916E06" w:rsidRPr="007C6053">
        <w:rPr>
          <w:sz w:val="28"/>
          <w:szCs w:val="28"/>
          <w:lang w:val="uk-UA"/>
        </w:rPr>
        <w:t xml:space="preserve"> у</w:t>
      </w:r>
      <w:r w:rsidR="00916E06">
        <w:rPr>
          <w:sz w:val="28"/>
          <w:szCs w:val="28"/>
          <w:lang w:val="uk-UA"/>
        </w:rPr>
        <w:t xml:space="preserve"> закладі освіти були проведені </w:t>
      </w:r>
      <w:proofErr w:type="spellStart"/>
      <w:r w:rsidR="00606475">
        <w:rPr>
          <w:sz w:val="28"/>
          <w:szCs w:val="28"/>
          <w:lang w:val="uk-UA"/>
        </w:rPr>
        <w:t>моніторинги</w:t>
      </w:r>
      <w:proofErr w:type="spellEnd"/>
      <w:r w:rsidR="00606475">
        <w:rPr>
          <w:sz w:val="28"/>
          <w:szCs w:val="28"/>
          <w:lang w:val="uk-UA"/>
        </w:rPr>
        <w:t xml:space="preserve"> на такі теми</w:t>
      </w:r>
      <w:r w:rsidR="00916E06">
        <w:rPr>
          <w:sz w:val="28"/>
          <w:szCs w:val="28"/>
          <w:lang w:val="uk-UA"/>
        </w:rPr>
        <w:t>: «Безпека в інтернеті», «Оцінка освітнього середовища закладу освіти»</w:t>
      </w:r>
      <w:r w:rsidR="00606475">
        <w:rPr>
          <w:sz w:val="28"/>
          <w:szCs w:val="28"/>
          <w:lang w:val="uk-UA"/>
        </w:rPr>
        <w:t xml:space="preserve"> (1 анкета для батьків, 2-для вчителів). </w:t>
      </w:r>
      <w:r w:rsidR="00606475" w:rsidRPr="00606475">
        <w:rPr>
          <w:sz w:val="28"/>
          <w:szCs w:val="28"/>
        </w:rPr>
        <w:t> </w:t>
      </w:r>
      <w:proofErr w:type="spellStart"/>
      <w:r w:rsidR="00606475" w:rsidRPr="00606475">
        <w:rPr>
          <w:sz w:val="28"/>
          <w:szCs w:val="28"/>
        </w:rPr>
        <w:t>Моніторинг</w:t>
      </w:r>
      <w:proofErr w:type="spellEnd"/>
      <w:r w:rsidR="00606475" w:rsidRPr="00606475">
        <w:rPr>
          <w:sz w:val="28"/>
          <w:szCs w:val="28"/>
        </w:rPr>
        <w:t xml:space="preserve"> проводиться з метою </w:t>
      </w:r>
      <w:proofErr w:type="spellStart"/>
      <w:r w:rsidR="00606475" w:rsidRPr="00606475">
        <w:rPr>
          <w:sz w:val="28"/>
          <w:szCs w:val="28"/>
        </w:rPr>
        <w:t>виявлення</w:t>
      </w:r>
      <w:proofErr w:type="spellEnd"/>
      <w:r w:rsidR="00606475" w:rsidRPr="00606475">
        <w:rPr>
          <w:sz w:val="28"/>
          <w:szCs w:val="28"/>
        </w:rPr>
        <w:t xml:space="preserve"> та </w:t>
      </w:r>
      <w:proofErr w:type="spellStart"/>
      <w:r w:rsidR="00606475" w:rsidRPr="00606475">
        <w:rPr>
          <w:sz w:val="28"/>
          <w:szCs w:val="28"/>
        </w:rPr>
        <w:t>відстеження</w:t>
      </w:r>
      <w:proofErr w:type="spellEnd"/>
      <w:r w:rsidR="00606475" w:rsidRPr="00606475">
        <w:rPr>
          <w:sz w:val="28"/>
          <w:szCs w:val="28"/>
        </w:rPr>
        <w:t xml:space="preserve"> </w:t>
      </w:r>
      <w:proofErr w:type="spellStart"/>
      <w:r w:rsidR="00606475" w:rsidRPr="00606475">
        <w:rPr>
          <w:sz w:val="28"/>
          <w:szCs w:val="28"/>
        </w:rPr>
        <w:t>тенденцій</w:t>
      </w:r>
      <w:proofErr w:type="spellEnd"/>
      <w:r w:rsidR="00606475" w:rsidRPr="00606475">
        <w:rPr>
          <w:sz w:val="28"/>
          <w:szCs w:val="28"/>
        </w:rPr>
        <w:t xml:space="preserve"> у </w:t>
      </w:r>
      <w:proofErr w:type="spellStart"/>
      <w:r w:rsidR="00606475" w:rsidRPr="00606475">
        <w:rPr>
          <w:sz w:val="28"/>
          <w:szCs w:val="28"/>
        </w:rPr>
        <w:t>розвитку</w:t>
      </w:r>
      <w:proofErr w:type="spellEnd"/>
      <w:r w:rsidR="00606475" w:rsidRPr="00606475">
        <w:rPr>
          <w:sz w:val="28"/>
          <w:szCs w:val="28"/>
        </w:rPr>
        <w:t xml:space="preserve"> </w:t>
      </w:r>
      <w:proofErr w:type="spellStart"/>
      <w:r w:rsidR="00606475" w:rsidRPr="00606475">
        <w:rPr>
          <w:sz w:val="28"/>
          <w:szCs w:val="28"/>
        </w:rPr>
        <w:t>якості</w:t>
      </w:r>
      <w:proofErr w:type="spellEnd"/>
      <w:r w:rsidR="00606475" w:rsidRPr="00606475">
        <w:rPr>
          <w:sz w:val="28"/>
          <w:szCs w:val="28"/>
        </w:rPr>
        <w:t xml:space="preserve"> </w:t>
      </w:r>
      <w:proofErr w:type="spellStart"/>
      <w:r w:rsidR="00606475" w:rsidRPr="00606475">
        <w:rPr>
          <w:sz w:val="28"/>
          <w:szCs w:val="28"/>
        </w:rPr>
        <w:t>освіти</w:t>
      </w:r>
      <w:proofErr w:type="spellEnd"/>
      <w:r w:rsidR="00606475">
        <w:rPr>
          <w:sz w:val="28"/>
          <w:szCs w:val="28"/>
          <w:lang w:val="uk-UA"/>
        </w:rPr>
        <w:t xml:space="preserve">. </w:t>
      </w:r>
      <w:proofErr w:type="spellStart"/>
      <w:r w:rsidR="00606475" w:rsidRPr="00606475">
        <w:rPr>
          <w:sz w:val="28"/>
          <w:szCs w:val="28"/>
        </w:rPr>
        <w:t>Рез</w:t>
      </w:r>
      <w:r w:rsidR="00606475">
        <w:rPr>
          <w:sz w:val="28"/>
          <w:szCs w:val="28"/>
        </w:rPr>
        <w:t>ультати</w:t>
      </w:r>
      <w:proofErr w:type="spellEnd"/>
      <w:r w:rsidR="00606475">
        <w:rPr>
          <w:sz w:val="28"/>
          <w:szCs w:val="28"/>
        </w:rPr>
        <w:t xml:space="preserve"> </w:t>
      </w:r>
      <w:proofErr w:type="spellStart"/>
      <w:r w:rsidR="00606475">
        <w:rPr>
          <w:sz w:val="28"/>
          <w:szCs w:val="28"/>
        </w:rPr>
        <w:t>моніторингу</w:t>
      </w:r>
      <w:proofErr w:type="spellEnd"/>
      <w:r w:rsidR="00606475">
        <w:rPr>
          <w:sz w:val="28"/>
          <w:szCs w:val="28"/>
        </w:rPr>
        <w:t xml:space="preserve"> </w:t>
      </w:r>
      <w:proofErr w:type="spellStart"/>
      <w:r w:rsidR="00606475">
        <w:rPr>
          <w:sz w:val="28"/>
          <w:szCs w:val="28"/>
        </w:rPr>
        <w:t>зазнач</w:t>
      </w:r>
      <w:r w:rsidR="00606475">
        <w:rPr>
          <w:sz w:val="28"/>
          <w:szCs w:val="28"/>
          <w:lang w:val="uk-UA"/>
        </w:rPr>
        <w:t>ені</w:t>
      </w:r>
      <w:proofErr w:type="spellEnd"/>
      <w:r w:rsidR="00606475" w:rsidRPr="00606475">
        <w:rPr>
          <w:sz w:val="28"/>
          <w:szCs w:val="28"/>
        </w:rPr>
        <w:t xml:space="preserve"> у </w:t>
      </w:r>
      <w:proofErr w:type="spellStart"/>
      <w:r w:rsidR="00606475" w:rsidRPr="00606475">
        <w:rPr>
          <w:sz w:val="28"/>
          <w:szCs w:val="28"/>
        </w:rPr>
        <w:t>звіті</w:t>
      </w:r>
      <w:proofErr w:type="spellEnd"/>
      <w:r w:rsidR="00606475" w:rsidRPr="00606475">
        <w:rPr>
          <w:sz w:val="28"/>
          <w:szCs w:val="28"/>
        </w:rPr>
        <w:t xml:space="preserve">, </w:t>
      </w:r>
      <w:proofErr w:type="spellStart"/>
      <w:r w:rsidR="00606475" w:rsidRPr="00606475">
        <w:rPr>
          <w:sz w:val="28"/>
          <w:szCs w:val="28"/>
        </w:rPr>
        <w:t>який</w:t>
      </w:r>
      <w:proofErr w:type="spellEnd"/>
      <w:r w:rsidR="00606475">
        <w:rPr>
          <w:sz w:val="28"/>
          <w:szCs w:val="28"/>
          <w:lang w:val="uk-UA"/>
        </w:rPr>
        <w:t xml:space="preserve"> поданий директору.</w:t>
      </w:r>
    </w:p>
    <w:p w:rsidR="007C6053" w:rsidRDefault="007C6053" w:rsidP="007C605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7A79AB">
        <w:rPr>
          <w:rFonts w:eastAsia="Calibri"/>
          <w:sz w:val="28"/>
          <w:szCs w:val="28"/>
          <w:lang w:eastAsia="en-US"/>
        </w:rPr>
        <w:t>УХВАЛИЛИ:</w:t>
      </w:r>
    </w:p>
    <w:p w:rsidR="00606475" w:rsidRDefault="007C6053" w:rsidP="007C6053">
      <w:pPr>
        <w:rPr>
          <w:sz w:val="28"/>
          <w:szCs w:val="28"/>
          <w:lang w:val="uk-UA"/>
        </w:rPr>
      </w:pPr>
      <w:r w:rsidRPr="007C6053">
        <w:rPr>
          <w:rFonts w:eastAsia="Calibri"/>
          <w:sz w:val="28"/>
          <w:szCs w:val="28"/>
          <w:lang w:val="uk-UA" w:eastAsia="en-US"/>
        </w:rPr>
        <w:t>1.</w:t>
      </w:r>
      <w:r>
        <w:rPr>
          <w:sz w:val="28"/>
          <w:szCs w:val="28"/>
        </w:rPr>
        <w:t xml:space="preserve"> </w:t>
      </w:r>
      <w:proofErr w:type="spellStart"/>
      <w:r w:rsidR="00606475" w:rsidRPr="007C6053">
        <w:rPr>
          <w:sz w:val="28"/>
          <w:szCs w:val="28"/>
        </w:rPr>
        <w:t>Інформацію</w:t>
      </w:r>
      <w:proofErr w:type="spellEnd"/>
      <w:r w:rsidR="00606475" w:rsidRPr="007C6053">
        <w:rPr>
          <w:sz w:val="28"/>
          <w:szCs w:val="28"/>
        </w:rPr>
        <w:t xml:space="preserve">, </w:t>
      </w:r>
      <w:proofErr w:type="spellStart"/>
      <w:r w:rsidR="00606475" w:rsidRPr="007C6053">
        <w:rPr>
          <w:sz w:val="28"/>
          <w:szCs w:val="28"/>
        </w:rPr>
        <w:t>отриману</w:t>
      </w:r>
      <w:proofErr w:type="spellEnd"/>
      <w:r w:rsidR="00606475" w:rsidRPr="007C6053">
        <w:rPr>
          <w:sz w:val="28"/>
          <w:szCs w:val="28"/>
        </w:rPr>
        <w:t xml:space="preserve"> </w:t>
      </w:r>
      <w:proofErr w:type="spellStart"/>
      <w:proofErr w:type="gramStart"/>
      <w:r w:rsidR="00606475" w:rsidRPr="007C6053">
        <w:rPr>
          <w:sz w:val="28"/>
          <w:szCs w:val="28"/>
        </w:rPr>
        <w:t>п</w:t>
      </w:r>
      <w:proofErr w:type="gramEnd"/>
      <w:r w:rsidR="00606475" w:rsidRPr="007C6053">
        <w:rPr>
          <w:sz w:val="28"/>
          <w:szCs w:val="28"/>
        </w:rPr>
        <w:t>ід</w:t>
      </w:r>
      <w:proofErr w:type="spellEnd"/>
      <w:r w:rsidR="00606475" w:rsidRPr="007C6053">
        <w:rPr>
          <w:sz w:val="28"/>
          <w:szCs w:val="28"/>
        </w:rPr>
        <w:t xml:space="preserve"> час </w:t>
      </w:r>
      <w:proofErr w:type="spellStart"/>
      <w:r w:rsidR="00606475" w:rsidRPr="007C6053">
        <w:rPr>
          <w:sz w:val="28"/>
          <w:szCs w:val="28"/>
        </w:rPr>
        <w:t>моніторингу</w:t>
      </w:r>
      <w:proofErr w:type="spellEnd"/>
      <w:r w:rsidR="00606475" w:rsidRPr="007C6053">
        <w:rPr>
          <w:sz w:val="28"/>
          <w:szCs w:val="28"/>
        </w:rPr>
        <w:t>,</w:t>
      </w:r>
      <w:r w:rsidRPr="007C60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«Оцінка освітнього середовища закладу освіти»</w:t>
      </w:r>
      <w:r w:rsidR="00606475" w:rsidRPr="007C6053">
        <w:rPr>
          <w:sz w:val="28"/>
          <w:szCs w:val="28"/>
        </w:rPr>
        <w:t xml:space="preserve"> </w:t>
      </w:r>
      <w:proofErr w:type="spellStart"/>
      <w:r w:rsidR="00606475" w:rsidRPr="007C6053">
        <w:rPr>
          <w:sz w:val="28"/>
          <w:szCs w:val="28"/>
        </w:rPr>
        <w:t>необхідно</w:t>
      </w:r>
      <w:proofErr w:type="spellEnd"/>
      <w:r w:rsidR="00606475" w:rsidRPr="007C6053">
        <w:rPr>
          <w:sz w:val="28"/>
          <w:szCs w:val="28"/>
        </w:rPr>
        <w:t xml:space="preserve"> </w:t>
      </w:r>
      <w:proofErr w:type="spellStart"/>
      <w:r w:rsidR="00606475" w:rsidRPr="007C6053">
        <w:rPr>
          <w:sz w:val="28"/>
          <w:szCs w:val="28"/>
        </w:rPr>
        <w:t>проаналізувати</w:t>
      </w:r>
      <w:proofErr w:type="spellEnd"/>
      <w:r w:rsidR="00606475" w:rsidRPr="007C6053">
        <w:rPr>
          <w:sz w:val="28"/>
          <w:szCs w:val="28"/>
        </w:rPr>
        <w:t xml:space="preserve"> та </w:t>
      </w:r>
      <w:proofErr w:type="spellStart"/>
      <w:r w:rsidR="00606475" w:rsidRPr="007C6053">
        <w:rPr>
          <w:sz w:val="28"/>
          <w:szCs w:val="28"/>
        </w:rPr>
        <w:t>узагальнити</w:t>
      </w:r>
      <w:proofErr w:type="spellEnd"/>
      <w:r w:rsidR="00606475" w:rsidRPr="007C6053">
        <w:rPr>
          <w:sz w:val="28"/>
          <w:szCs w:val="28"/>
        </w:rPr>
        <w:t>.</w:t>
      </w: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 С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класти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план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заходів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для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вирішення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виявлених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проблем, а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також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для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стимулювання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розвитку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виявлених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позитивних</w:t>
      </w:r>
      <w:proofErr w:type="spellEnd"/>
      <w:r w:rsidRPr="007C605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C6053">
        <w:rPr>
          <w:rFonts w:eastAsia="Calibri"/>
          <w:sz w:val="28"/>
          <w:szCs w:val="28"/>
          <w:lang w:eastAsia="en-US"/>
        </w:rPr>
        <w:t>тенденцій</w:t>
      </w:r>
      <w:proofErr w:type="spellEnd"/>
      <w:r w:rsidRPr="007C6053">
        <w:rPr>
          <w:rFonts w:eastAsia="Calibri"/>
          <w:sz w:val="28"/>
          <w:szCs w:val="28"/>
          <w:lang w:eastAsia="en-US"/>
        </w:rPr>
        <w:t>.</w:t>
      </w: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</w:p>
    <w:p w:rsidR="007C6053" w:rsidRPr="007C6053" w:rsidRDefault="007C6053" w:rsidP="007C6053">
      <w:pPr>
        <w:spacing w:line="276" w:lineRule="auto"/>
        <w:jc w:val="both"/>
        <w:rPr>
          <w:rFonts w:eastAsia="Calibri"/>
          <w:sz w:val="32"/>
          <w:szCs w:val="32"/>
          <w:lang w:val="uk-UA"/>
        </w:rPr>
      </w:pPr>
      <w:r w:rsidRPr="007C6053">
        <w:rPr>
          <w:rFonts w:eastAsia="Calibri"/>
          <w:sz w:val="32"/>
          <w:szCs w:val="32"/>
        </w:rPr>
        <w:t xml:space="preserve">Голова </w:t>
      </w:r>
      <w:proofErr w:type="spellStart"/>
      <w:r w:rsidRPr="007C6053">
        <w:rPr>
          <w:rFonts w:eastAsia="Calibri"/>
          <w:sz w:val="32"/>
          <w:szCs w:val="32"/>
        </w:rPr>
        <w:t>педради</w:t>
      </w:r>
      <w:proofErr w:type="spellEnd"/>
      <w:r w:rsidRPr="007C6053">
        <w:rPr>
          <w:rFonts w:eastAsia="Calibri"/>
          <w:sz w:val="32"/>
          <w:szCs w:val="32"/>
        </w:rPr>
        <w:t xml:space="preserve">:               </w:t>
      </w:r>
      <w:r>
        <w:rPr>
          <w:rFonts w:eastAsia="Calibri"/>
          <w:sz w:val="32"/>
          <w:szCs w:val="32"/>
        </w:rPr>
        <w:t xml:space="preserve">                              Л</w:t>
      </w:r>
      <w:proofErr w:type="spellStart"/>
      <w:r>
        <w:rPr>
          <w:rFonts w:eastAsia="Calibri"/>
          <w:sz w:val="32"/>
          <w:szCs w:val="32"/>
          <w:lang w:val="uk-UA"/>
        </w:rPr>
        <w:t>юдмила</w:t>
      </w:r>
      <w:proofErr w:type="spellEnd"/>
      <w:r>
        <w:rPr>
          <w:rFonts w:eastAsia="Calibri"/>
          <w:sz w:val="32"/>
          <w:szCs w:val="32"/>
        </w:rPr>
        <w:t xml:space="preserve"> </w:t>
      </w:r>
      <w:r>
        <w:rPr>
          <w:rFonts w:eastAsia="Calibri"/>
          <w:sz w:val="32"/>
          <w:szCs w:val="32"/>
          <w:lang w:val="uk-UA"/>
        </w:rPr>
        <w:t>КОВАЛЕНКО</w:t>
      </w:r>
    </w:p>
    <w:p w:rsidR="007C6053" w:rsidRPr="007C6053" w:rsidRDefault="007C6053" w:rsidP="007C6053">
      <w:pPr>
        <w:rPr>
          <w:rFonts w:eastAsia="Calibri"/>
          <w:sz w:val="28"/>
          <w:szCs w:val="28"/>
          <w:lang w:val="uk-UA" w:eastAsia="en-US"/>
        </w:rPr>
      </w:pPr>
      <w:proofErr w:type="spellStart"/>
      <w:r w:rsidRPr="007C6053">
        <w:rPr>
          <w:rFonts w:eastAsia="Calibri"/>
          <w:sz w:val="32"/>
          <w:szCs w:val="32"/>
        </w:rPr>
        <w:t>Секретар</w:t>
      </w:r>
      <w:proofErr w:type="spellEnd"/>
      <w:r w:rsidRPr="007C6053">
        <w:rPr>
          <w:rFonts w:eastAsia="Calibri"/>
          <w:sz w:val="32"/>
          <w:szCs w:val="32"/>
        </w:rPr>
        <w:t xml:space="preserve"> </w:t>
      </w:r>
      <w:proofErr w:type="spellStart"/>
      <w:r w:rsidRPr="007C6053">
        <w:rPr>
          <w:rFonts w:eastAsia="Calibri"/>
          <w:sz w:val="32"/>
          <w:szCs w:val="32"/>
        </w:rPr>
        <w:t>педради</w:t>
      </w:r>
      <w:proofErr w:type="spellEnd"/>
      <w:r>
        <w:rPr>
          <w:rFonts w:eastAsia="Calibri"/>
          <w:sz w:val="32"/>
          <w:szCs w:val="32"/>
          <w:lang w:val="uk-UA"/>
        </w:rPr>
        <w:t>:                                           Ю.БРИЖУК</w:t>
      </w:r>
    </w:p>
    <w:sectPr w:rsidR="007C6053" w:rsidRPr="007C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881"/>
    <w:multiLevelType w:val="multilevel"/>
    <w:tmpl w:val="2EB8C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C0185"/>
    <w:multiLevelType w:val="hybridMultilevel"/>
    <w:tmpl w:val="FD2297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6B66"/>
    <w:multiLevelType w:val="hybridMultilevel"/>
    <w:tmpl w:val="D4E4CC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41804"/>
    <w:multiLevelType w:val="multilevel"/>
    <w:tmpl w:val="0E74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E49CC"/>
    <w:multiLevelType w:val="hybridMultilevel"/>
    <w:tmpl w:val="F372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150F0"/>
    <w:multiLevelType w:val="hybridMultilevel"/>
    <w:tmpl w:val="6122D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D65A4"/>
    <w:multiLevelType w:val="hybridMultilevel"/>
    <w:tmpl w:val="8B863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A5B18"/>
    <w:multiLevelType w:val="hybridMultilevel"/>
    <w:tmpl w:val="145A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AA"/>
    <w:rsid w:val="001913BB"/>
    <w:rsid w:val="001D38B9"/>
    <w:rsid w:val="003A6140"/>
    <w:rsid w:val="004C664F"/>
    <w:rsid w:val="00606475"/>
    <w:rsid w:val="006367E2"/>
    <w:rsid w:val="006F2930"/>
    <w:rsid w:val="007456AA"/>
    <w:rsid w:val="007A79AB"/>
    <w:rsid w:val="007C6053"/>
    <w:rsid w:val="00832C69"/>
    <w:rsid w:val="00916E06"/>
    <w:rsid w:val="00B407AD"/>
    <w:rsid w:val="00E67489"/>
    <w:rsid w:val="00E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6367E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A7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6367E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A7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vita.ua/legislation/other/521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law/223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2024-03-28T09:11:00Z</dcterms:created>
  <dcterms:modified xsi:type="dcterms:W3CDTF">2024-03-28T17:56:00Z</dcterms:modified>
</cp:coreProperties>
</file>