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1BAE" w:rsidRDefault="00C300B0">
      <w:pPr>
        <w:pStyle w:val="Standard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38862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BAE" w:rsidRDefault="000B1BAE">
      <w:pPr>
        <w:pStyle w:val="Standard"/>
        <w:jc w:val="center"/>
        <w:rPr>
          <w:rFonts w:ascii="Times New Roman" w:hAnsi="Times New Roman"/>
        </w:rPr>
      </w:pPr>
    </w:p>
    <w:p w:rsidR="000B1BAE" w:rsidRDefault="00C300B0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>ТАРАЩАНСЬКА     ГІМНАЗІЯ    “ОСВІТОРІЯ”</w:t>
      </w:r>
    </w:p>
    <w:p w:rsidR="000B1BAE" w:rsidRDefault="00C300B0">
      <w:pPr>
        <w:pStyle w:val="Standard"/>
        <w:pBdr>
          <w:bottom w:val="single" w:sz="12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>ТАРАЩАНСЬКОЇ МІСЬКОЇ РАДИ КИЇВСЬКОЇ ОБЛАСТІ</w:t>
      </w:r>
    </w:p>
    <w:p w:rsidR="000B1BAE" w:rsidRDefault="00C300B0">
      <w:pPr>
        <w:pStyle w:val="Standard"/>
        <w:spacing w:line="276" w:lineRule="auto"/>
        <w:ind w:left="-567" w:hanging="567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НАКАЗ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6F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186F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E83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м.Тараща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№</w:t>
      </w:r>
    </w:p>
    <w:p w:rsidR="000B1BAE" w:rsidRDefault="000B1BAE">
      <w:pPr>
        <w:jc w:val="center"/>
        <w:rPr>
          <w:sz w:val="28"/>
          <w:szCs w:val="28"/>
          <w:lang w:val="en-US"/>
        </w:rPr>
      </w:pPr>
    </w:p>
    <w:p w:rsidR="000B1BAE" w:rsidRDefault="00C300B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</w:p>
    <w:p w:rsidR="000B1BAE" w:rsidRDefault="000B1BAE">
      <w:pPr>
        <w:pStyle w:val="a8"/>
        <w:shd w:val="clear" w:color="auto" w:fill="FFFFFF"/>
        <w:spacing w:beforeAutospacing="0" w:afterAutospacing="0"/>
        <w:rPr>
          <w:b/>
          <w:bCs/>
          <w:sz w:val="28"/>
          <w:szCs w:val="28"/>
          <w:lang w:val="uk-UA"/>
        </w:rPr>
      </w:pPr>
    </w:p>
    <w:p w:rsidR="00C300B0" w:rsidRDefault="00C300B0">
      <w:pPr>
        <w:pStyle w:val="a8"/>
        <w:shd w:val="clear" w:color="auto" w:fill="FFFFFF"/>
        <w:spacing w:beforeAutospacing="0" w:afterAutospacing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зарахування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учнів</w:t>
      </w:r>
      <w:proofErr w:type="spellEnd"/>
      <w:r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  <w:lang w:val="uk-UA"/>
        </w:rPr>
        <w:t>складу</w:t>
      </w:r>
    </w:p>
    <w:p w:rsidR="000B1BAE" w:rsidRDefault="00C300B0">
      <w:pPr>
        <w:pStyle w:val="a8"/>
        <w:shd w:val="clear" w:color="auto" w:fill="FFFFFF"/>
        <w:spacing w:beforeAutospacing="0" w:afterAutospacing="0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здобувачів освіти</w:t>
      </w:r>
      <w:r>
        <w:rPr>
          <w:b/>
          <w:bCs/>
          <w:sz w:val="28"/>
          <w:szCs w:val="28"/>
        </w:rPr>
        <w:t xml:space="preserve">1 </w:t>
      </w:r>
      <w:proofErr w:type="spellStart"/>
      <w:r>
        <w:rPr>
          <w:b/>
          <w:bCs/>
          <w:sz w:val="28"/>
          <w:szCs w:val="28"/>
        </w:rPr>
        <w:t>класу</w:t>
      </w:r>
      <w:proofErr w:type="spellEnd"/>
    </w:p>
    <w:p w:rsidR="000B1BAE" w:rsidRDefault="000B1BAE">
      <w:pPr>
        <w:pStyle w:val="a8"/>
        <w:shd w:val="clear" w:color="auto" w:fill="FFFFFF"/>
        <w:spacing w:beforeAutospacing="0" w:afterAutospacing="0"/>
        <w:rPr>
          <w:sz w:val="28"/>
          <w:szCs w:val="28"/>
        </w:rPr>
      </w:pPr>
    </w:p>
    <w:p w:rsidR="000B1BAE" w:rsidRDefault="00C300B0">
      <w:pPr>
        <w:pStyle w:val="justified"/>
        <w:shd w:val="clear" w:color="auto" w:fill="FFFFFF"/>
        <w:spacing w:beforeAutospacing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МОН України від 16.04.2018р. №367,</w:t>
      </w:r>
      <w:r w:rsidR="0073443F" w:rsidRPr="0073443F"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  <w:r w:rsidR="0073443F">
        <w:rPr>
          <w:rStyle w:val="a3"/>
          <w:color w:val="000000"/>
          <w:sz w:val="28"/>
          <w:szCs w:val="28"/>
          <w:shd w:val="clear" w:color="auto" w:fill="FFFFFF"/>
          <w:lang w:val="uk-UA"/>
        </w:rPr>
        <w:t>н</w:t>
      </w:r>
      <w:proofErr w:type="spellStart"/>
      <w:r w:rsidR="0073443F">
        <w:rPr>
          <w:rStyle w:val="docdata"/>
          <w:color w:val="000000"/>
          <w:sz w:val="28"/>
          <w:szCs w:val="28"/>
          <w:shd w:val="clear" w:color="auto" w:fill="FFFFFF"/>
        </w:rPr>
        <w:t>аказу</w:t>
      </w:r>
      <w:proofErr w:type="spellEnd"/>
      <w:r w:rsidR="0073443F">
        <w:rPr>
          <w:rStyle w:val="docdat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43F">
        <w:rPr>
          <w:rStyle w:val="docdata"/>
          <w:color w:val="000000"/>
          <w:sz w:val="28"/>
          <w:szCs w:val="28"/>
          <w:shd w:val="clear" w:color="auto" w:fill="FFFFFF"/>
        </w:rPr>
        <w:t>Міністерства</w:t>
      </w:r>
      <w:proofErr w:type="spellEnd"/>
      <w:r w:rsidR="0073443F">
        <w:rPr>
          <w:rStyle w:val="docdat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43F">
        <w:rPr>
          <w:rStyle w:val="docdata"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="0073443F">
        <w:rPr>
          <w:rStyle w:val="docdata"/>
          <w:color w:val="000000"/>
          <w:sz w:val="28"/>
          <w:szCs w:val="28"/>
          <w:shd w:val="clear" w:color="auto" w:fill="FFFFFF"/>
        </w:rPr>
        <w:t xml:space="preserve"> і науки </w:t>
      </w:r>
      <w:proofErr w:type="spellStart"/>
      <w:r w:rsidR="0073443F">
        <w:rPr>
          <w:rStyle w:val="docdata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73443F">
        <w:rPr>
          <w:rStyle w:val="docdat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43F">
        <w:rPr>
          <w:rStyle w:val="docdata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73443F">
        <w:rPr>
          <w:rStyle w:val="docdata"/>
          <w:color w:val="000000"/>
          <w:sz w:val="28"/>
          <w:szCs w:val="28"/>
          <w:shd w:val="clear" w:color="auto" w:fill="FFFFFF"/>
        </w:rPr>
        <w:t xml:space="preserve"> 28 </w:t>
      </w:r>
      <w:proofErr w:type="spellStart"/>
      <w:r w:rsidR="0073443F">
        <w:rPr>
          <w:rStyle w:val="docdata"/>
          <w:color w:val="000000"/>
          <w:sz w:val="28"/>
          <w:szCs w:val="28"/>
          <w:shd w:val="clear" w:color="auto" w:fill="FFFFFF"/>
        </w:rPr>
        <w:t>березня</w:t>
      </w:r>
      <w:proofErr w:type="spellEnd"/>
      <w:r w:rsidR="0073443F">
        <w:rPr>
          <w:rStyle w:val="docdata"/>
          <w:color w:val="000000"/>
          <w:sz w:val="28"/>
          <w:szCs w:val="28"/>
          <w:shd w:val="clear" w:color="auto" w:fill="FFFFFF"/>
        </w:rPr>
        <w:t xml:space="preserve"> 2022 </w:t>
      </w:r>
      <w:hyperlink r:id="rId6" w:history="1">
        <w:r w:rsidR="0073443F" w:rsidRPr="0073443F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№ 274</w:t>
        </w:r>
      </w:hyperlink>
      <w:r w:rsidR="0073443F" w:rsidRPr="0073443F">
        <w:rPr>
          <w:sz w:val="28"/>
          <w:szCs w:val="28"/>
          <w:shd w:val="clear" w:color="auto" w:fill="FFFFFF"/>
        </w:rPr>
        <w:t> </w:t>
      </w:r>
      <w:r w:rsidR="0073443F">
        <w:rPr>
          <w:color w:val="000000"/>
          <w:sz w:val="28"/>
          <w:szCs w:val="28"/>
          <w:shd w:val="clear" w:color="auto" w:fill="FFFFFF"/>
        </w:rPr>
        <w:t xml:space="preserve">«Про </w:t>
      </w:r>
      <w:proofErr w:type="spellStart"/>
      <w:r w:rsidR="0073443F">
        <w:rPr>
          <w:color w:val="000000"/>
          <w:sz w:val="28"/>
          <w:szCs w:val="28"/>
          <w:shd w:val="clear" w:color="auto" w:fill="FFFFFF"/>
        </w:rPr>
        <w:t>деякі</w:t>
      </w:r>
      <w:proofErr w:type="spellEnd"/>
      <w:r w:rsidR="0073443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43F">
        <w:rPr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="0073443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43F">
        <w:rPr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 w:rsidR="0073443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43F">
        <w:rPr>
          <w:color w:val="000000"/>
          <w:sz w:val="28"/>
          <w:szCs w:val="28"/>
          <w:shd w:val="clear" w:color="auto" w:fill="FFFFFF"/>
        </w:rPr>
        <w:t>здобуття</w:t>
      </w:r>
      <w:proofErr w:type="spellEnd"/>
      <w:r w:rsidR="0073443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43F">
        <w:rPr>
          <w:color w:val="000000"/>
          <w:sz w:val="28"/>
          <w:szCs w:val="28"/>
          <w:shd w:val="clear" w:color="auto" w:fill="FFFFFF"/>
        </w:rPr>
        <w:t>загальної</w:t>
      </w:r>
      <w:proofErr w:type="spellEnd"/>
      <w:r w:rsidR="0073443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43F">
        <w:rPr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="0073443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43F"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="0073443F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73443F"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 w:rsidR="0073443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43F"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 w:rsidR="0073443F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73443F">
        <w:rPr>
          <w:color w:val="000000"/>
          <w:sz w:val="28"/>
          <w:szCs w:val="28"/>
          <w:shd w:val="clear" w:color="auto" w:fill="FFFFFF"/>
        </w:rPr>
        <w:t>умовах</w:t>
      </w:r>
      <w:proofErr w:type="spellEnd"/>
      <w:r w:rsidR="0073443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43F">
        <w:rPr>
          <w:color w:val="000000"/>
          <w:sz w:val="28"/>
          <w:szCs w:val="28"/>
          <w:shd w:val="clear" w:color="auto" w:fill="FFFFFF"/>
        </w:rPr>
        <w:t>воєнного</w:t>
      </w:r>
      <w:proofErr w:type="spellEnd"/>
      <w:r w:rsidR="0073443F">
        <w:rPr>
          <w:color w:val="000000"/>
          <w:sz w:val="28"/>
          <w:szCs w:val="28"/>
          <w:shd w:val="clear" w:color="auto" w:fill="FFFFFF"/>
        </w:rPr>
        <w:t xml:space="preserve"> стану в </w:t>
      </w:r>
      <w:proofErr w:type="spellStart"/>
      <w:r w:rsidR="0073443F">
        <w:rPr>
          <w:color w:val="000000"/>
          <w:sz w:val="28"/>
          <w:szCs w:val="28"/>
          <w:shd w:val="clear" w:color="auto" w:fill="FFFFFF"/>
        </w:rPr>
        <w:t>Україні</w:t>
      </w:r>
      <w:proofErr w:type="spellEnd"/>
      <w:r w:rsidR="0073443F">
        <w:rPr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="0073443F">
        <w:rPr>
          <w:color w:val="000000"/>
          <w:sz w:val="28"/>
          <w:szCs w:val="28"/>
        </w:rPr>
        <w:t>згідно</w:t>
      </w:r>
      <w:proofErr w:type="spellEnd"/>
      <w:r w:rsidR="0073443F">
        <w:rPr>
          <w:color w:val="000000"/>
          <w:sz w:val="28"/>
          <w:szCs w:val="28"/>
        </w:rPr>
        <w:t xml:space="preserve"> </w:t>
      </w:r>
      <w:proofErr w:type="spellStart"/>
      <w:r w:rsidR="0073443F">
        <w:rPr>
          <w:color w:val="000000"/>
          <w:sz w:val="28"/>
          <w:szCs w:val="28"/>
        </w:rPr>
        <w:t>заяв</w:t>
      </w:r>
      <w:proofErr w:type="spellEnd"/>
      <w:r w:rsidR="0073443F">
        <w:rPr>
          <w:color w:val="000000"/>
          <w:sz w:val="28"/>
          <w:szCs w:val="28"/>
        </w:rPr>
        <w:t xml:space="preserve"> </w:t>
      </w:r>
      <w:proofErr w:type="spellStart"/>
      <w:r w:rsidR="0073443F">
        <w:rPr>
          <w:color w:val="000000"/>
          <w:sz w:val="28"/>
          <w:szCs w:val="28"/>
        </w:rPr>
        <w:t>батьків</w:t>
      </w:r>
      <w:proofErr w:type="spellEnd"/>
      <w:r w:rsidR="0073443F">
        <w:rPr>
          <w:color w:val="000000"/>
          <w:sz w:val="28"/>
          <w:szCs w:val="28"/>
        </w:rPr>
        <w:t xml:space="preserve"> та пакету </w:t>
      </w:r>
      <w:proofErr w:type="spellStart"/>
      <w:r w:rsidR="0073443F">
        <w:rPr>
          <w:color w:val="000000"/>
          <w:sz w:val="28"/>
          <w:szCs w:val="28"/>
        </w:rPr>
        <w:t>документів</w:t>
      </w:r>
      <w:proofErr w:type="spellEnd"/>
      <w:r w:rsidR="0073443F">
        <w:rPr>
          <w:color w:val="000000"/>
          <w:sz w:val="28"/>
          <w:szCs w:val="28"/>
        </w:rPr>
        <w:t xml:space="preserve">  (</w:t>
      </w:r>
      <w:proofErr w:type="spellStart"/>
      <w:r w:rsidR="0073443F">
        <w:rPr>
          <w:color w:val="000000"/>
          <w:sz w:val="28"/>
          <w:szCs w:val="28"/>
        </w:rPr>
        <w:t>копії</w:t>
      </w:r>
      <w:proofErr w:type="spellEnd"/>
      <w:r w:rsidR="0073443F">
        <w:rPr>
          <w:color w:val="000000"/>
          <w:sz w:val="28"/>
          <w:szCs w:val="28"/>
        </w:rPr>
        <w:t xml:space="preserve"> </w:t>
      </w:r>
      <w:proofErr w:type="spellStart"/>
      <w:r w:rsidR="0073443F">
        <w:rPr>
          <w:color w:val="000000"/>
          <w:sz w:val="28"/>
          <w:szCs w:val="28"/>
        </w:rPr>
        <w:t>свідоцтва</w:t>
      </w:r>
      <w:proofErr w:type="spellEnd"/>
      <w:r w:rsidR="0073443F">
        <w:rPr>
          <w:color w:val="000000"/>
          <w:sz w:val="28"/>
          <w:szCs w:val="28"/>
        </w:rPr>
        <w:t xml:space="preserve"> про </w:t>
      </w:r>
      <w:proofErr w:type="spellStart"/>
      <w:r w:rsidR="0073443F">
        <w:rPr>
          <w:color w:val="000000"/>
          <w:sz w:val="28"/>
          <w:szCs w:val="28"/>
        </w:rPr>
        <w:t>народження</w:t>
      </w:r>
      <w:proofErr w:type="spellEnd"/>
      <w:r w:rsidR="0073443F">
        <w:rPr>
          <w:color w:val="000000"/>
          <w:sz w:val="28"/>
          <w:szCs w:val="28"/>
        </w:rPr>
        <w:t xml:space="preserve"> </w:t>
      </w:r>
      <w:proofErr w:type="spellStart"/>
      <w:r w:rsidR="0073443F">
        <w:rPr>
          <w:color w:val="000000"/>
          <w:sz w:val="28"/>
          <w:szCs w:val="28"/>
        </w:rPr>
        <w:t>дитини</w:t>
      </w:r>
      <w:proofErr w:type="spellEnd"/>
      <w:r w:rsidR="0073443F">
        <w:rPr>
          <w:color w:val="000000"/>
          <w:sz w:val="28"/>
          <w:szCs w:val="28"/>
        </w:rPr>
        <w:t xml:space="preserve">, </w:t>
      </w:r>
      <w:proofErr w:type="spellStart"/>
      <w:r w:rsidR="0073443F">
        <w:rPr>
          <w:color w:val="000000"/>
          <w:sz w:val="28"/>
          <w:szCs w:val="28"/>
        </w:rPr>
        <w:t>оригіналу</w:t>
      </w:r>
      <w:proofErr w:type="spellEnd"/>
      <w:r w:rsidR="0073443F">
        <w:rPr>
          <w:color w:val="000000"/>
          <w:sz w:val="28"/>
          <w:szCs w:val="28"/>
        </w:rPr>
        <w:t xml:space="preserve"> </w:t>
      </w:r>
      <w:proofErr w:type="spellStart"/>
      <w:r w:rsidR="0073443F">
        <w:rPr>
          <w:color w:val="000000"/>
          <w:sz w:val="28"/>
          <w:szCs w:val="28"/>
        </w:rPr>
        <w:t>медичної</w:t>
      </w:r>
      <w:proofErr w:type="spellEnd"/>
      <w:r w:rsidR="0073443F">
        <w:rPr>
          <w:color w:val="000000"/>
          <w:sz w:val="28"/>
          <w:szCs w:val="28"/>
        </w:rPr>
        <w:t xml:space="preserve"> </w:t>
      </w:r>
      <w:proofErr w:type="spellStart"/>
      <w:r w:rsidR="0073443F">
        <w:rPr>
          <w:color w:val="000000"/>
          <w:sz w:val="28"/>
          <w:szCs w:val="28"/>
        </w:rPr>
        <w:t>довідки</w:t>
      </w:r>
      <w:proofErr w:type="spellEnd"/>
      <w:r w:rsidR="0073443F">
        <w:rPr>
          <w:color w:val="000000"/>
          <w:sz w:val="28"/>
          <w:szCs w:val="28"/>
        </w:rPr>
        <w:t xml:space="preserve"> за формою </w:t>
      </w:r>
      <w:proofErr w:type="spellStart"/>
      <w:r w:rsidR="0073443F">
        <w:rPr>
          <w:color w:val="000000"/>
          <w:sz w:val="28"/>
          <w:szCs w:val="28"/>
        </w:rPr>
        <w:t>первинної</w:t>
      </w:r>
      <w:proofErr w:type="spellEnd"/>
      <w:r w:rsidR="0073443F">
        <w:rPr>
          <w:color w:val="000000"/>
          <w:sz w:val="28"/>
          <w:szCs w:val="28"/>
        </w:rPr>
        <w:t xml:space="preserve"> </w:t>
      </w:r>
      <w:proofErr w:type="spellStart"/>
      <w:r w:rsidR="0073443F">
        <w:rPr>
          <w:color w:val="000000"/>
          <w:sz w:val="28"/>
          <w:szCs w:val="28"/>
        </w:rPr>
        <w:t>облікової</w:t>
      </w:r>
      <w:proofErr w:type="spellEnd"/>
      <w:r w:rsidR="0073443F">
        <w:rPr>
          <w:color w:val="000000"/>
          <w:sz w:val="28"/>
          <w:szCs w:val="28"/>
        </w:rPr>
        <w:t xml:space="preserve"> </w:t>
      </w:r>
      <w:proofErr w:type="spellStart"/>
      <w:r w:rsidR="0073443F">
        <w:rPr>
          <w:color w:val="000000"/>
          <w:sz w:val="28"/>
          <w:szCs w:val="28"/>
        </w:rPr>
        <w:t>документації</w:t>
      </w:r>
      <w:proofErr w:type="spellEnd"/>
      <w:r w:rsidR="0073443F">
        <w:rPr>
          <w:color w:val="000000"/>
          <w:sz w:val="28"/>
          <w:szCs w:val="28"/>
        </w:rPr>
        <w:t xml:space="preserve"> № 086-1/о)</w:t>
      </w:r>
      <w:r>
        <w:rPr>
          <w:sz w:val="28"/>
          <w:szCs w:val="28"/>
          <w:lang w:val="uk-UA"/>
        </w:rPr>
        <w:t xml:space="preserve"> рішення педагогічної ради Таращанської гімназії “</w:t>
      </w:r>
      <w:proofErr w:type="spellStart"/>
      <w:r>
        <w:rPr>
          <w:sz w:val="28"/>
          <w:szCs w:val="28"/>
          <w:lang w:val="uk-UA"/>
        </w:rPr>
        <w:t>Освіторія</w:t>
      </w:r>
      <w:proofErr w:type="spellEnd"/>
      <w:r>
        <w:rPr>
          <w:sz w:val="28"/>
          <w:szCs w:val="28"/>
          <w:lang w:val="uk-UA"/>
        </w:rPr>
        <w:t xml:space="preserve">”  від </w:t>
      </w:r>
      <w:r w:rsidR="00E83C09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.05.202</w:t>
      </w:r>
      <w:r w:rsidR="00E83C0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№ _</w:t>
      </w:r>
      <w:r w:rsidR="00E83C0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_</w:t>
      </w:r>
    </w:p>
    <w:p w:rsidR="000B1BAE" w:rsidRDefault="000B1BAE">
      <w:pPr>
        <w:pStyle w:val="Standard"/>
        <w:tabs>
          <w:tab w:val="left" w:pos="5891"/>
        </w:tabs>
        <w:spacing w:line="276" w:lineRule="auto"/>
        <w:rPr>
          <w:sz w:val="28"/>
          <w:szCs w:val="28"/>
          <w:lang w:eastAsia="ru-RU"/>
        </w:rPr>
      </w:pPr>
    </w:p>
    <w:p w:rsidR="000B1BAE" w:rsidRDefault="00C300B0">
      <w:pPr>
        <w:pStyle w:val="a8"/>
        <w:shd w:val="clear" w:color="auto" w:fill="FFFFFF"/>
        <w:spacing w:beforeAutospacing="0" w:afterAutospacing="0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НАКАЗУЮ:</w:t>
      </w:r>
    </w:p>
    <w:p w:rsidR="000B1BAE" w:rsidRDefault="000B1BAE">
      <w:pPr>
        <w:shd w:val="clear" w:color="auto" w:fill="FFFFFF"/>
        <w:rPr>
          <w:b/>
          <w:sz w:val="28"/>
          <w:szCs w:val="28"/>
          <w:lang w:val="uk-UA"/>
        </w:rPr>
      </w:pPr>
    </w:p>
    <w:p w:rsidR="000B1BAE" w:rsidRPr="0073443F" w:rsidRDefault="00C300B0" w:rsidP="0073443F">
      <w:pPr>
        <w:pStyle w:val="aa"/>
        <w:numPr>
          <w:ilvl w:val="0"/>
          <w:numId w:val="1"/>
        </w:numPr>
        <w:shd w:val="clear" w:color="auto" w:fill="FFFFFF"/>
        <w:rPr>
          <w:sz w:val="28"/>
          <w:szCs w:val="28"/>
          <w:lang w:val="uk-UA"/>
        </w:rPr>
      </w:pPr>
      <w:r w:rsidRPr="0073443F">
        <w:rPr>
          <w:sz w:val="28"/>
          <w:szCs w:val="28"/>
          <w:lang w:val="uk-UA"/>
        </w:rPr>
        <w:t xml:space="preserve">Зарахувати до 1 класу </w:t>
      </w:r>
      <w:r w:rsidR="00E83C09" w:rsidRPr="0073443F">
        <w:rPr>
          <w:sz w:val="28"/>
          <w:szCs w:val="28"/>
          <w:lang w:val="uk-UA"/>
        </w:rPr>
        <w:t xml:space="preserve">6 </w:t>
      </w:r>
      <w:r w:rsidRPr="0073443F">
        <w:rPr>
          <w:sz w:val="28"/>
          <w:szCs w:val="28"/>
          <w:lang w:val="uk-UA"/>
        </w:rPr>
        <w:t>учнів (список додається).</w:t>
      </w:r>
    </w:p>
    <w:p w:rsidR="0073443F" w:rsidRPr="0073443F" w:rsidRDefault="0073443F" w:rsidP="0073443F">
      <w:pPr>
        <w:numPr>
          <w:ilvl w:val="0"/>
          <w:numId w:val="1"/>
        </w:numPr>
        <w:suppressAutoHyphens w:val="0"/>
        <w:jc w:val="both"/>
        <w:rPr>
          <w:lang w:val="uk-UA" w:eastAsia="uk-UA"/>
        </w:rPr>
      </w:pPr>
      <w:r w:rsidRPr="0073443F">
        <w:rPr>
          <w:color w:val="000000"/>
          <w:sz w:val="28"/>
          <w:szCs w:val="28"/>
          <w:lang w:val="uk-UA" w:eastAsia="uk-UA"/>
        </w:rPr>
        <w:t>Розмістити даний наказ на сайті закладу освіти.</w:t>
      </w:r>
    </w:p>
    <w:p w:rsidR="0073443F" w:rsidRPr="0073443F" w:rsidRDefault="0073443F" w:rsidP="0073443F">
      <w:pPr>
        <w:numPr>
          <w:ilvl w:val="0"/>
          <w:numId w:val="1"/>
        </w:numPr>
        <w:suppressAutoHyphens w:val="0"/>
        <w:jc w:val="both"/>
        <w:rPr>
          <w:lang w:val="uk-UA" w:eastAsia="uk-UA"/>
        </w:rPr>
      </w:pPr>
      <w:r w:rsidRPr="0073443F">
        <w:rPr>
          <w:color w:val="000000"/>
          <w:sz w:val="28"/>
          <w:szCs w:val="28"/>
          <w:lang w:val="uk-UA" w:eastAsia="uk-UA"/>
        </w:rPr>
        <w:t>Оприлюднити інформацію про наявність вільних місць.</w:t>
      </w:r>
    </w:p>
    <w:p w:rsidR="000B1BAE" w:rsidRPr="0073443F" w:rsidRDefault="00C300B0" w:rsidP="0073443F">
      <w:pPr>
        <w:pStyle w:val="aa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73443F">
        <w:rPr>
          <w:sz w:val="28"/>
          <w:szCs w:val="28"/>
        </w:rPr>
        <w:t xml:space="preserve">Контроль за </w:t>
      </w:r>
      <w:proofErr w:type="spellStart"/>
      <w:r w:rsidRPr="0073443F">
        <w:rPr>
          <w:sz w:val="28"/>
          <w:szCs w:val="28"/>
        </w:rPr>
        <w:t>виконанням</w:t>
      </w:r>
      <w:proofErr w:type="spellEnd"/>
      <w:r w:rsidRPr="0073443F">
        <w:rPr>
          <w:sz w:val="28"/>
          <w:szCs w:val="28"/>
        </w:rPr>
        <w:t xml:space="preserve"> </w:t>
      </w:r>
      <w:proofErr w:type="spellStart"/>
      <w:r w:rsidRPr="0073443F">
        <w:rPr>
          <w:sz w:val="28"/>
          <w:szCs w:val="28"/>
        </w:rPr>
        <w:t>даного</w:t>
      </w:r>
      <w:proofErr w:type="spellEnd"/>
      <w:r w:rsidRPr="0073443F">
        <w:rPr>
          <w:sz w:val="28"/>
          <w:szCs w:val="28"/>
        </w:rPr>
        <w:t xml:space="preserve"> наказу </w:t>
      </w:r>
      <w:proofErr w:type="spellStart"/>
      <w:r w:rsidRPr="0073443F">
        <w:rPr>
          <w:sz w:val="28"/>
          <w:szCs w:val="28"/>
        </w:rPr>
        <w:t>залишаю</w:t>
      </w:r>
      <w:proofErr w:type="spellEnd"/>
      <w:r w:rsidRPr="0073443F">
        <w:rPr>
          <w:sz w:val="28"/>
          <w:szCs w:val="28"/>
        </w:rPr>
        <w:t xml:space="preserve"> за собою.</w:t>
      </w:r>
    </w:p>
    <w:p w:rsidR="000B1BAE" w:rsidRDefault="00C300B0">
      <w:pPr>
        <w:pStyle w:val="a8"/>
        <w:shd w:val="clear" w:color="auto" w:fill="FFFFFF"/>
        <w:spacing w:beforeAutospacing="0" w:afterAutospacing="0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B1BAE" w:rsidRDefault="00C300B0">
      <w:pPr>
        <w:pStyle w:val="a8"/>
        <w:shd w:val="clear" w:color="auto" w:fill="FFFFFF"/>
        <w:spacing w:beforeAutospacing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br/>
      </w:r>
    </w:p>
    <w:p w:rsidR="000B1BAE" w:rsidRDefault="00C300B0">
      <w:pPr>
        <w:pStyle w:val="Standard"/>
        <w:tabs>
          <w:tab w:val="left" w:pos="5891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>Директор:                                                                                     Людмила  КОВАЛЕНКО</w:t>
      </w:r>
    </w:p>
    <w:p w:rsidR="000B1BAE" w:rsidRDefault="000B1BAE">
      <w:pPr>
        <w:pStyle w:val="Standard"/>
        <w:shd w:val="clear" w:color="auto" w:fill="FFFFFF"/>
        <w:rPr>
          <w:b/>
          <w:sz w:val="28"/>
          <w:szCs w:val="28"/>
        </w:rPr>
      </w:pPr>
    </w:p>
    <w:p w:rsidR="000B1BAE" w:rsidRDefault="000B1BAE">
      <w:pPr>
        <w:pStyle w:val="a8"/>
        <w:shd w:val="clear" w:color="auto" w:fill="FFFFFF"/>
        <w:spacing w:beforeAutospacing="0" w:afterAutospacing="0"/>
        <w:rPr>
          <w:b/>
          <w:sz w:val="28"/>
          <w:szCs w:val="28"/>
          <w:lang w:val="uk-UA"/>
        </w:rPr>
      </w:pPr>
    </w:p>
    <w:p w:rsidR="000B1BAE" w:rsidRDefault="000B1BAE">
      <w:pPr>
        <w:pStyle w:val="a8"/>
        <w:shd w:val="clear" w:color="auto" w:fill="FFFFFF"/>
        <w:spacing w:beforeAutospacing="0" w:afterAutospacing="0"/>
        <w:rPr>
          <w:sz w:val="28"/>
          <w:szCs w:val="28"/>
          <w:lang w:val="uk-UA"/>
        </w:rPr>
      </w:pPr>
    </w:p>
    <w:p w:rsidR="000B1BAE" w:rsidRDefault="000B1BAE">
      <w:pPr>
        <w:rPr>
          <w:lang w:val="uk-UA"/>
        </w:rPr>
      </w:pPr>
    </w:p>
    <w:p w:rsidR="000B1BAE" w:rsidRDefault="000B1BAE">
      <w:pPr>
        <w:rPr>
          <w:lang w:val="uk-UA"/>
        </w:rPr>
      </w:pPr>
    </w:p>
    <w:p w:rsidR="000B1BAE" w:rsidRDefault="000B1BAE">
      <w:pPr>
        <w:rPr>
          <w:lang w:val="uk-UA"/>
        </w:rPr>
      </w:pPr>
    </w:p>
    <w:p w:rsidR="000B1BAE" w:rsidRDefault="000B1BAE">
      <w:pPr>
        <w:rPr>
          <w:lang w:val="uk-UA"/>
        </w:rPr>
      </w:pPr>
    </w:p>
    <w:p w:rsidR="000B1BAE" w:rsidRDefault="000B1BAE">
      <w:pPr>
        <w:rPr>
          <w:lang w:val="uk-UA"/>
        </w:rPr>
      </w:pPr>
    </w:p>
    <w:p w:rsidR="000B1BAE" w:rsidRDefault="000B1BAE" w:rsidP="0073443F">
      <w:pPr>
        <w:rPr>
          <w:lang w:val="uk-UA"/>
        </w:rPr>
      </w:pPr>
      <w:bookmarkStart w:id="0" w:name="_GoBack"/>
      <w:bookmarkEnd w:id="0"/>
    </w:p>
    <w:p w:rsidR="000B1BAE" w:rsidRDefault="000B1BAE">
      <w:pPr>
        <w:ind w:left="4248"/>
        <w:rPr>
          <w:lang w:val="uk-UA"/>
        </w:rPr>
      </w:pPr>
    </w:p>
    <w:p w:rsidR="000B1BAE" w:rsidRDefault="00C300B0">
      <w:pPr>
        <w:ind w:left="4248"/>
        <w:rPr>
          <w:lang w:val="uk-UA"/>
        </w:rPr>
      </w:pPr>
      <w:r>
        <w:rPr>
          <w:lang w:val="uk-UA"/>
        </w:rPr>
        <w:lastRenderedPageBreak/>
        <w:t xml:space="preserve">                                           Додаток до наказу </w:t>
      </w:r>
    </w:p>
    <w:p w:rsidR="000B1BAE" w:rsidRDefault="00C300B0">
      <w:pPr>
        <w:ind w:left="4248"/>
        <w:rPr>
          <w:lang w:val="uk-UA"/>
        </w:rPr>
      </w:pPr>
      <w:r>
        <w:rPr>
          <w:lang w:val="uk-UA"/>
        </w:rPr>
        <w:t xml:space="preserve">                                           від </w:t>
      </w:r>
      <w:r w:rsidR="00A60B33">
        <w:rPr>
          <w:lang w:val="uk-UA"/>
        </w:rPr>
        <w:t>30</w:t>
      </w:r>
      <w:r>
        <w:rPr>
          <w:lang w:val="uk-UA"/>
        </w:rPr>
        <w:t>.05.202</w:t>
      </w:r>
      <w:r w:rsidR="00A60B33">
        <w:rPr>
          <w:lang w:val="uk-UA"/>
        </w:rPr>
        <w:t>5</w:t>
      </w:r>
      <w:r>
        <w:rPr>
          <w:lang w:val="uk-UA"/>
        </w:rPr>
        <w:t xml:space="preserve"> року № ___</w:t>
      </w:r>
    </w:p>
    <w:p w:rsidR="000B1BAE" w:rsidRDefault="000B1BAE">
      <w:pPr>
        <w:rPr>
          <w:lang w:val="uk-UA"/>
        </w:rPr>
      </w:pPr>
    </w:p>
    <w:p w:rsidR="000B1BAE" w:rsidRDefault="000B1BAE">
      <w:pPr>
        <w:rPr>
          <w:lang w:val="uk-UA"/>
        </w:rPr>
      </w:pPr>
    </w:p>
    <w:p w:rsidR="000B1BAE" w:rsidRDefault="000B1BAE">
      <w:pPr>
        <w:rPr>
          <w:lang w:val="uk-UA"/>
        </w:rPr>
      </w:pPr>
    </w:p>
    <w:p w:rsidR="000B1BAE" w:rsidRDefault="00C300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proofErr w:type="spellStart"/>
      <w:r>
        <w:rPr>
          <w:b/>
          <w:sz w:val="28"/>
          <w:szCs w:val="28"/>
        </w:rPr>
        <w:t>учнів</w:t>
      </w:r>
      <w:proofErr w:type="spellEnd"/>
      <w:r>
        <w:rPr>
          <w:b/>
          <w:sz w:val="28"/>
          <w:szCs w:val="28"/>
        </w:rPr>
        <w:t xml:space="preserve"> 1 </w:t>
      </w:r>
      <w:proofErr w:type="spellStart"/>
      <w:r>
        <w:rPr>
          <w:b/>
          <w:sz w:val="28"/>
          <w:szCs w:val="28"/>
        </w:rPr>
        <w:t>класу</w:t>
      </w:r>
      <w:proofErr w:type="spellEnd"/>
    </w:p>
    <w:p w:rsidR="00A60B33" w:rsidRDefault="00A60B33">
      <w:pPr>
        <w:jc w:val="center"/>
        <w:rPr>
          <w:b/>
          <w:sz w:val="28"/>
          <w:szCs w:val="28"/>
        </w:rPr>
      </w:pPr>
    </w:p>
    <w:tbl>
      <w:tblPr>
        <w:tblStyle w:val="TableNormal"/>
        <w:tblW w:w="9911" w:type="dxa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639"/>
        <w:gridCol w:w="2427"/>
        <w:gridCol w:w="2395"/>
        <w:gridCol w:w="1884"/>
        <w:gridCol w:w="2566"/>
      </w:tblGrid>
      <w:tr w:rsidR="00A60B33" w:rsidTr="00270D22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A60B33" w:rsidRDefault="00A60B33" w:rsidP="00270D22">
            <w:pPr>
              <w:pStyle w:val="LO-normal"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Місце проживання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народження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Номер свідоцтво про народження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60B33" w:rsidTr="00270D22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Бурлій Давид Сергійович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Лугова, 11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24.04.2019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I-OK </w:t>
            </w:r>
            <w:r>
              <w:rPr>
                <w:rFonts w:ascii="Times New Roman" w:hAnsi="Times New Roman"/>
                <w:sz w:val="28"/>
                <w:szCs w:val="28"/>
              </w:rPr>
              <w:t>№ 398379</w:t>
            </w:r>
          </w:p>
        </w:tc>
      </w:tr>
      <w:tr w:rsidR="00A60B33" w:rsidTr="00270D22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Брижук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Тереза Олександрівна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Гоголя, 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15.02.2019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I-OK </w:t>
            </w:r>
            <w:r>
              <w:rPr>
                <w:rFonts w:ascii="Times New Roman" w:hAnsi="Times New Roman"/>
                <w:sz w:val="28"/>
                <w:szCs w:val="28"/>
              </w:rPr>
              <w:t>№ 398312</w:t>
            </w:r>
          </w:p>
        </w:tc>
      </w:tr>
      <w:tr w:rsidR="00A60B33" w:rsidTr="00270D22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Гузь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Даніїл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Максимович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Штельмаха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21.10.2019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I-OK </w:t>
            </w:r>
            <w:r>
              <w:rPr>
                <w:rFonts w:ascii="Times New Roman" w:hAnsi="Times New Roman"/>
                <w:sz w:val="28"/>
                <w:szCs w:val="28"/>
              </w:rPr>
              <w:t>№ 414517</w:t>
            </w:r>
          </w:p>
        </w:tc>
      </w:tr>
      <w:tr w:rsidR="00A60B33" w:rsidTr="00270D22"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Добридєнєв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Нікіта Владиславович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Б. Хмельницького, 195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19.07.2019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I-OK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404884</w:t>
            </w:r>
          </w:p>
        </w:tc>
      </w:tr>
      <w:tr w:rsidR="00A60B33" w:rsidTr="00270D22"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Козаченко Владислава Сергіївна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Лісова, 12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10.06.2019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I-OK </w:t>
            </w:r>
            <w:r>
              <w:rPr>
                <w:rFonts w:ascii="Times New Roman" w:hAnsi="Times New Roman"/>
                <w:sz w:val="28"/>
                <w:szCs w:val="28"/>
              </w:rPr>
              <w:t>№ 404837</w:t>
            </w:r>
          </w:p>
        </w:tc>
      </w:tr>
      <w:tr w:rsidR="00A60B33" w:rsidTr="00A60B33"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27" w:type="dxa"/>
            <w:tcBorders>
              <w:left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Марченко Артем Максимович</w:t>
            </w:r>
          </w:p>
        </w:tc>
        <w:tc>
          <w:tcPr>
            <w:tcW w:w="2395" w:type="dxa"/>
            <w:tcBorders>
              <w:left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Білоцерківська 63/а,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5</w:t>
            </w:r>
          </w:p>
        </w:tc>
        <w:tc>
          <w:tcPr>
            <w:tcW w:w="1884" w:type="dxa"/>
            <w:tcBorders>
              <w:lef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01.02.2018</w:t>
            </w:r>
          </w:p>
        </w:tc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I-OK </w:t>
            </w:r>
            <w:r>
              <w:rPr>
                <w:rFonts w:ascii="Times New Roman" w:hAnsi="Times New Roman"/>
                <w:sz w:val="28"/>
                <w:szCs w:val="28"/>
              </w:rPr>
              <w:t>№ 371836</w:t>
            </w:r>
          </w:p>
        </w:tc>
      </w:tr>
      <w:tr w:rsidR="00A60B33" w:rsidTr="00270D22"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A60B33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B33" w:rsidRDefault="00A60B33" w:rsidP="00270D22">
            <w:pPr>
              <w:pStyle w:val="LO-normal"/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A60B33" w:rsidRDefault="00A60B33">
      <w:pPr>
        <w:jc w:val="center"/>
        <w:rPr>
          <w:sz w:val="28"/>
          <w:szCs w:val="28"/>
        </w:rPr>
      </w:pPr>
    </w:p>
    <w:p w:rsidR="000B1BAE" w:rsidRDefault="000B1BAE">
      <w:pPr>
        <w:jc w:val="center"/>
        <w:rPr>
          <w:sz w:val="28"/>
          <w:szCs w:val="28"/>
        </w:rPr>
      </w:pPr>
    </w:p>
    <w:p w:rsidR="00A60B33" w:rsidRDefault="00A60B33">
      <w:pPr>
        <w:jc w:val="center"/>
        <w:rPr>
          <w:sz w:val="28"/>
          <w:szCs w:val="28"/>
        </w:rPr>
      </w:pPr>
    </w:p>
    <w:p w:rsidR="00A60B33" w:rsidRDefault="00A60B33">
      <w:pPr>
        <w:jc w:val="center"/>
        <w:rPr>
          <w:sz w:val="28"/>
          <w:szCs w:val="28"/>
        </w:rPr>
      </w:pPr>
    </w:p>
    <w:p w:rsidR="00A60B33" w:rsidRDefault="00A60B33">
      <w:pPr>
        <w:jc w:val="center"/>
        <w:rPr>
          <w:sz w:val="28"/>
          <w:szCs w:val="28"/>
        </w:rPr>
      </w:pPr>
    </w:p>
    <w:p w:rsidR="00A60B33" w:rsidRDefault="00A60B33">
      <w:pPr>
        <w:jc w:val="center"/>
        <w:rPr>
          <w:sz w:val="28"/>
          <w:szCs w:val="28"/>
        </w:rPr>
      </w:pPr>
    </w:p>
    <w:p w:rsidR="00A60B33" w:rsidRDefault="00A60B33">
      <w:pPr>
        <w:jc w:val="center"/>
        <w:rPr>
          <w:sz w:val="28"/>
          <w:szCs w:val="28"/>
        </w:rPr>
      </w:pPr>
    </w:p>
    <w:p w:rsidR="00A60B33" w:rsidRDefault="00A60B33">
      <w:pPr>
        <w:jc w:val="center"/>
        <w:rPr>
          <w:sz w:val="28"/>
          <w:szCs w:val="28"/>
        </w:rPr>
      </w:pPr>
    </w:p>
    <w:p w:rsidR="00A60B33" w:rsidRDefault="00A60B33">
      <w:pPr>
        <w:jc w:val="center"/>
        <w:rPr>
          <w:sz w:val="28"/>
          <w:szCs w:val="28"/>
        </w:rPr>
      </w:pPr>
    </w:p>
    <w:p w:rsidR="00A60B33" w:rsidRDefault="00A60B33">
      <w:pPr>
        <w:jc w:val="center"/>
        <w:rPr>
          <w:sz w:val="28"/>
          <w:szCs w:val="28"/>
        </w:rPr>
      </w:pPr>
    </w:p>
    <w:p w:rsidR="00A60B33" w:rsidRDefault="00A60B33">
      <w:pPr>
        <w:jc w:val="center"/>
        <w:rPr>
          <w:sz w:val="28"/>
          <w:szCs w:val="28"/>
        </w:rPr>
      </w:pPr>
    </w:p>
    <w:p w:rsidR="00A60B33" w:rsidRDefault="00A60B33">
      <w:pPr>
        <w:jc w:val="center"/>
        <w:rPr>
          <w:sz w:val="28"/>
          <w:szCs w:val="28"/>
        </w:rPr>
      </w:pPr>
    </w:p>
    <w:p w:rsidR="00A60B33" w:rsidRDefault="00A60B33">
      <w:pPr>
        <w:jc w:val="center"/>
        <w:rPr>
          <w:sz w:val="28"/>
          <w:szCs w:val="28"/>
        </w:rPr>
      </w:pPr>
    </w:p>
    <w:p w:rsidR="000B1BAE" w:rsidRDefault="000B1BAE">
      <w:pPr>
        <w:jc w:val="center"/>
        <w:rPr>
          <w:sz w:val="28"/>
          <w:szCs w:val="28"/>
        </w:rPr>
      </w:pPr>
    </w:p>
    <w:p w:rsidR="000B1BAE" w:rsidRDefault="000B1BAE">
      <w:pPr>
        <w:jc w:val="center"/>
        <w:rPr>
          <w:sz w:val="28"/>
          <w:szCs w:val="28"/>
        </w:rPr>
      </w:pPr>
    </w:p>
    <w:p w:rsidR="000B1BAE" w:rsidRDefault="000B1BAE">
      <w:pPr>
        <w:jc w:val="center"/>
        <w:rPr>
          <w:sz w:val="28"/>
          <w:szCs w:val="28"/>
        </w:rPr>
      </w:pPr>
    </w:p>
    <w:p w:rsidR="000B1BAE" w:rsidRDefault="000B1BAE">
      <w:pPr>
        <w:jc w:val="center"/>
        <w:rPr>
          <w:sz w:val="28"/>
          <w:szCs w:val="28"/>
        </w:rPr>
      </w:pPr>
    </w:p>
    <w:p w:rsidR="000B1BAE" w:rsidRDefault="000B1BAE">
      <w:pPr>
        <w:jc w:val="center"/>
        <w:rPr>
          <w:sz w:val="28"/>
          <w:szCs w:val="28"/>
        </w:rPr>
      </w:pPr>
    </w:p>
    <w:p w:rsidR="000B1BAE" w:rsidRDefault="000B1BAE">
      <w:pPr>
        <w:jc w:val="center"/>
        <w:rPr>
          <w:sz w:val="28"/>
          <w:szCs w:val="28"/>
        </w:rPr>
      </w:pPr>
    </w:p>
    <w:p w:rsidR="000B1BAE" w:rsidRDefault="000B1BAE">
      <w:pPr>
        <w:jc w:val="center"/>
        <w:rPr>
          <w:sz w:val="28"/>
          <w:szCs w:val="28"/>
        </w:rPr>
      </w:pPr>
    </w:p>
    <w:p w:rsidR="000B1BAE" w:rsidRDefault="000B1BAE">
      <w:pPr>
        <w:jc w:val="center"/>
        <w:rPr>
          <w:sz w:val="28"/>
          <w:szCs w:val="28"/>
        </w:rPr>
      </w:pPr>
    </w:p>
    <w:p w:rsidR="000B1BAE" w:rsidRDefault="000B1BAE">
      <w:pPr>
        <w:jc w:val="center"/>
        <w:rPr>
          <w:sz w:val="28"/>
          <w:szCs w:val="28"/>
        </w:rPr>
      </w:pPr>
    </w:p>
    <w:p w:rsidR="000B1BAE" w:rsidRDefault="000B1BAE">
      <w:pPr>
        <w:jc w:val="center"/>
        <w:rPr>
          <w:b/>
        </w:rPr>
      </w:pPr>
    </w:p>
    <w:p w:rsidR="000B1BAE" w:rsidRDefault="000B1BAE">
      <w:pPr>
        <w:rPr>
          <w:sz w:val="28"/>
          <w:szCs w:val="28"/>
        </w:rPr>
      </w:pPr>
    </w:p>
    <w:p w:rsidR="000B1BAE" w:rsidRDefault="000B1BAE">
      <w:pPr>
        <w:ind w:hanging="850"/>
        <w:rPr>
          <w:sz w:val="28"/>
          <w:szCs w:val="28"/>
        </w:rPr>
      </w:pPr>
    </w:p>
    <w:sectPr w:rsidR="000B1BAE">
      <w:pgSz w:w="11906" w:h="16838"/>
      <w:pgMar w:top="1134" w:right="842" w:bottom="1134" w:left="93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867A9"/>
    <w:multiLevelType w:val="multilevel"/>
    <w:tmpl w:val="248C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A44B51"/>
    <w:multiLevelType w:val="hybridMultilevel"/>
    <w:tmpl w:val="02A836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E"/>
    <w:rsid w:val="000B1BAE"/>
    <w:rsid w:val="00186FD3"/>
    <w:rsid w:val="00262978"/>
    <w:rsid w:val="0073443F"/>
    <w:rsid w:val="007459F5"/>
    <w:rsid w:val="00A60B33"/>
    <w:rsid w:val="00C300B0"/>
    <w:rsid w:val="00E8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D147"/>
  <w15:docId w15:val="{6E700961-52F9-4088-8328-6233F5F2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F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E15F83"/>
    <w:pPr>
      <w:spacing w:beforeAutospacing="1" w:afterAutospacing="1"/>
    </w:pPr>
  </w:style>
  <w:style w:type="paragraph" w:customStyle="1" w:styleId="justified">
    <w:name w:val="justified"/>
    <w:basedOn w:val="a"/>
    <w:qFormat/>
    <w:rsid w:val="00E15F83"/>
    <w:pPr>
      <w:spacing w:beforeAutospacing="1" w:afterAutospacing="1"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pPr>
      <w:spacing w:after="160" w:line="259" w:lineRule="auto"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 Normal"/>
    <w:rsid w:val="00A60B33"/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3257,baiaagaaboqcaaaddqoaaawdcgaaaaaaaaaaaaaaaaaaaaaaaaaaaaaaaaaaaaaaaaaaaaaaaaaaaaaaaaaaaaaaaaaaaaaaaaaaaaaaaaaaaaaaaaaaaaaaaaaaaaaaaaaaaaaaaaaaaaaaaaaaaaaaaaaaaaaaaaaaaaaaaaaaaaaaaaaaaaaaaaaaaaaaaaaaaaaaaaaaaaaaaaaaaaaaaaaaaaaaaaaaaaaa"/>
    <w:basedOn w:val="a0"/>
    <w:rsid w:val="0073443F"/>
  </w:style>
  <w:style w:type="character" w:styleId="a9">
    <w:name w:val="Hyperlink"/>
    <w:basedOn w:val="a0"/>
    <w:uiPriority w:val="99"/>
    <w:semiHidden/>
    <w:unhideWhenUsed/>
    <w:rsid w:val="007344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3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Ser_osv/8613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БестПК</cp:lastModifiedBy>
  <cp:revision>3</cp:revision>
  <dcterms:created xsi:type="dcterms:W3CDTF">2025-06-05T06:37:00Z</dcterms:created>
  <dcterms:modified xsi:type="dcterms:W3CDTF">2025-06-05T06:40:00Z</dcterms:modified>
  <dc:language>uk-UA</dc:language>
</cp:coreProperties>
</file>