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6A56" w:rsidRPr="009151B4" w:rsidRDefault="009151B4">
      <w:pPr>
        <w:jc w:val="center"/>
      </w:pPr>
      <w:r w:rsidRPr="009151B4">
        <w:rPr>
          <w:noProof/>
        </w:rPr>
        <w:drawing>
          <wp:inline distT="0" distB="0" distL="0" distR="0">
            <wp:extent cx="389890" cy="60833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9" t="-122" r="-139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60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A56" w:rsidRPr="009151B4" w:rsidRDefault="009151B4">
      <w:pPr>
        <w:jc w:val="center"/>
        <w:rPr>
          <w:b/>
          <w:color w:val="000000"/>
          <w:lang w:val="uk-UA"/>
        </w:rPr>
      </w:pPr>
      <w:r w:rsidRPr="009151B4">
        <w:rPr>
          <w:b/>
          <w:color w:val="000000"/>
          <w:lang w:val="uk-UA"/>
        </w:rPr>
        <w:t>ТАРАЩАНСЬКА  ГІМНАЗІЯ   “ОСВІТОРІЯ”</w:t>
      </w:r>
    </w:p>
    <w:p w:rsidR="00136A56" w:rsidRPr="009151B4" w:rsidRDefault="009151B4">
      <w:pPr>
        <w:pBdr>
          <w:bottom w:val="single" w:sz="12" w:space="1" w:color="000000"/>
        </w:pBdr>
        <w:spacing w:line="360" w:lineRule="auto"/>
        <w:jc w:val="center"/>
        <w:rPr>
          <w:b/>
          <w:color w:val="000000"/>
          <w:lang w:val="uk-UA"/>
        </w:rPr>
      </w:pPr>
      <w:r w:rsidRPr="009151B4">
        <w:rPr>
          <w:b/>
          <w:color w:val="000000"/>
          <w:lang w:val="uk-UA"/>
        </w:rPr>
        <w:t>ТАРАЩАНСЬКОЇ МІСЬКОЇ РАДИ КИЇВСЬКОЇ ОБЛАСТІ</w:t>
      </w:r>
    </w:p>
    <w:p w:rsidR="00136A56" w:rsidRPr="009151B4" w:rsidRDefault="009151B4">
      <w:pPr>
        <w:spacing w:line="360" w:lineRule="auto"/>
        <w:jc w:val="center"/>
        <w:rPr>
          <w:b/>
          <w:bCs/>
        </w:rPr>
      </w:pPr>
      <w:r w:rsidRPr="009151B4">
        <w:rPr>
          <w:b/>
          <w:bCs/>
        </w:rPr>
        <w:t>НАКАЗ</w:t>
      </w:r>
    </w:p>
    <w:p w:rsidR="00136A56" w:rsidRPr="009151B4" w:rsidRDefault="009151B4">
      <w:pPr>
        <w:spacing w:line="360" w:lineRule="auto"/>
        <w:jc w:val="both"/>
      </w:pPr>
      <w:r w:rsidRPr="009151B4">
        <w:rPr>
          <w:color w:val="000000"/>
          <w:lang w:val="uk-UA"/>
        </w:rPr>
        <w:t>10.11</w:t>
      </w:r>
      <w:r w:rsidRPr="009151B4">
        <w:rPr>
          <w:color w:val="000000"/>
          <w:lang w:val="uk-UA"/>
        </w:rPr>
        <w:t xml:space="preserve">.2025                                           </w:t>
      </w:r>
      <w:proofErr w:type="spellStart"/>
      <w:r w:rsidRPr="009151B4">
        <w:rPr>
          <w:color w:val="000000"/>
          <w:lang w:val="uk-UA"/>
        </w:rPr>
        <w:t>м.Тараща</w:t>
      </w:r>
      <w:proofErr w:type="spellEnd"/>
      <w:r w:rsidRPr="009151B4">
        <w:rPr>
          <w:color w:val="000000"/>
          <w:lang w:val="uk-UA"/>
        </w:rPr>
        <w:t xml:space="preserve">                                № </w:t>
      </w:r>
    </w:p>
    <w:p w:rsidR="00136A56" w:rsidRPr="009151B4" w:rsidRDefault="00136A56">
      <w:pPr>
        <w:jc w:val="both"/>
        <w:rPr>
          <w:lang w:val="uk-UA"/>
        </w:rPr>
      </w:pPr>
    </w:p>
    <w:p w:rsidR="00136A56" w:rsidRPr="009151B4" w:rsidRDefault="009151B4">
      <w:pPr>
        <w:jc w:val="both"/>
        <w:rPr>
          <w:b/>
          <w:bCs/>
        </w:rPr>
      </w:pPr>
      <w:r w:rsidRPr="009151B4">
        <w:rPr>
          <w:b/>
          <w:bCs/>
          <w:lang w:val="uk-UA"/>
        </w:rPr>
        <w:t>Про проведення навчання</w:t>
      </w:r>
    </w:p>
    <w:p w:rsidR="00136A56" w:rsidRPr="009151B4" w:rsidRDefault="009151B4">
      <w:pPr>
        <w:jc w:val="both"/>
        <w:rPr>
          <w:b/>
          <w:bCs/>
        </w:rPr>
      </w:pPr>
      <w:r w:rsidRPr="009151B4">
        <w:rPr>
          <w:b/>
          <w:bCs/>
          <w:lang w:val="uk-UA"/>
        </w:rPr>
        <w:t>з питань ЦЗ у разі виникнення</w:t>
      </w:r>
    </w:p>
    <w:p w:rsidR="00136A56" w:rsidRPr="009151B4" w:rsidRDefault="009151B4">
      <w:pPr>
        <w:jc w:val="both"/>
        <w:rPr>
          <w:b/>
          <w:bCs/>
        </w:rPr>
      </w:pPr>
      <w:r w:rsidRPr="009151B4">
        <w:rPr>
          <w:b/>
          <w:bCs/>
          <w:lang w:val="uk-UA"/>
        </w:rPr>
        <w:t xml:space="preserve">надзвичайних ситуацій </w:t>
      </w:r>
    </w:p>
    <w:p w:rsidR="00136A56" w:rsidRPr="009151B4" w:rsidRDefault="00136A56">
      <w:pPr>
        <w:jc w:val="both"/>
        <w:rPr>
          <w:lang w:val="uk-UA"/>
        </w:rPr>
      </w:pP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ab/>
        <w:t>На виконання Законів України «Про правовий режим воєнного стану» (із змінами), Кодекс</w:t>
      </w:r>
      <w:r w:rsidRPr="009151B4">
        <w:rPr>
          <w:lang w:val="uk-UA"/>
        </w:rPr>
        <w:t>у цивільного захисту України (із змінами), Постанови КМУ від 26.01.2015 №18 «Про Державну комісію з питань ТЕБ та НС» (із змінами), Постанови КМУ від 30.10.2013 №841 «Про затвердження Порядку проведення евакуації у разі загрози виникнення або виникнення на</w:t>
      </w:r>
      <w:r w:rsidRPr="009151B4">
        <w:rPr>
          <w:lang w:val="uk-UA"/>
        </w:rPr>
        <w:t>дзвичайних ситуацій техногенного та природного характеру» (із змінами), наказу ДСНС України від 12.07.2016 №335 «Про затвердження Примірного переліку документів з питань цивільного захисту, що розробляються центральними і місцевими органами виконавчої влад</w:t>
      </w:r>
      <w:r w:rsidRPr="009151B4">
        <w:rPr>
          <w:lang w:val="uk-UA"/>
        </w:rPr>
        <w:t>и, органами місцевого самоврядування, суб’єктами господарювання», наказу Міністерства освіти і науки України  №1400 від 21.11.2016 «Про затвердження Положення про функціональну підсистему навчання дітей дошкільного віку, учнів та студентів діям у надзвичай</w:t>
      </w:r>
      <w:r w:rsidRPr="009151B4">
        <w:rPr>
          <w:lang w:val="uk-UA"/>
        </w:rPr>
        <w:t>них ситуаціях (з питань безпеки життєдіяльності) єдиної державної системи цивільного захисту», Розпорядження КМУ від 24 лютого 2022 р. № 179-р «Про організацію функціонування єдиної державної системи цивільного захисту в умовах воєнного стану»,  Листа ДСНС</w:t>
      </w:r>
      <w:r w:rsidRPr="009151B4">
        <w:rPr>
          <w:lang w:val="uk-UA"/>
        </w:rPr>
        <w:t xml:space="preserve"> від 14.06.2022 р. №03-1870/162-2 «Про організацію укриття працівників та дітей у закладах освіти», Порядку організації та проведення спеціальних об'єктових навчань і тренувань з питань цивільного захисту, затвердженого наказом МВС України від 28.11.2019 №</w:t>
      </w:r>
      <w:r w:rsidRPr="009151B4">
        <w:rPr>
          <w:lang w:val="uk-UA"/>
        </w:rPr>
        <w:t>991, наказу МВСУ від 20.04.2017 №325 «Про затвердження Типового положення про підрозділ з питань цивільного захисту суб’єкта господарювання», наказу МОН України від 10.02.2023 «Деякі питання створення та функціонування класів безпеки у закладах освіти», на</w:t>
      </w:r>
      <w:r w:rsidRPr="009151B4">
        <w:rPr>
          <w:lang w:val="uk-UA"/>
        </w:rPr>
        <w:t xml:space="preserve">казу ДСНСУ від 03.01.2024 р. №8 «Про затвердження організаційно-методичних вказівок з підготовки населення до дій у надзвичайних ситуаціях на 2024–2025 роки», наказу МОН «Про затвердження плану основних заходів цивільного захисту функціонування підсистеми </w:t>
      </w:r>
      <w:r w:rsidRPr="009151B4">
        <w:rPr>
          <w:lang w:val="uk-UA"/>
        </w:rPr>
        <w:t>навчання дітей дошкільного віку, учнів, студентів діям у надзвичайних ситуаціях (з питань безпеки життєдіяльності) єдиної системи цивільного захисту на 2025 рік» від 18.02.2025 №302 та з метою якісного виконання вимог нормативно-правових актів щодо захисту</w:t>
      </w:r>
      <w:r w:rsidRPr="009151B4">
        <w:rPr>
          <w:lang w:val="uk-UA"/>
        </w:rPr>
        <w:t xml:space="preserve"> учасників освітнього процесу від наслідків надзвичайних ситуацій техногенного, екологічного і природного характеру, у випадку виникнення терористичних проявів та в умовах правового режиму воєнного стану, проведення навчання з питань ЦЗ у разі виникнення н</w:t>
      </w:r>
      <w:r w:rsidRPr="009151B4">
        <w:rPr>
          <w:lang w:val="uk-UA"/>
        </w:rPr>
        <w:t>адзвичайних ситуацій</w:t>
      </w:r>
    </w:p>
    <w:p w:rsidR="00136A56" w:rsidRPr="009151B4" w:rsidRDefault="00136A56">
      <w:pPr>
        <w:jc w:val="both"/>
        <w:rPr>
          <w:lang w:val="uk-UA"/>
        </w:rPr>
      </w:pP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>НАКАЗУЮ:</w:t>
      </w:r>
      <w:r w:rsidRPr="009151B4">
        <w:rPr>
          <w:lang w:val="uk-UA"/>
        </w:rPr>
        <w:br/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 xml:space="preserve">1. Провести навчання з ЦЗ у разі виникнення надзвичайних ситуацій.                                                                                                            </w:t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 xml:space="preserve">                                                 </w:t>
      </w:r>
      <w:r w:rsidRPr="009151B4">
        <w:rPr>
          <w:lang w:val="uk-UA"/>
        </w:rPr>
        <w:t xml:space="preserve">                                                        Листопад</w:t>
      </w:r>
    </w:p>
    <w:p w:rsidR="00136A56" w:rsidRDefault="009151B4">
      <w:pPr>
        <w:jc w:val="both"/>
        <w:rPr>
          <w:rFonts w:eastAsiaTheme="minorHAnsi"/>
          <w:bCs/>
          <w:spacing w:val="10"/>
          <w:lang w:val="uk-UA" w:eastAsia="en-US"/>
        </w:rPr>
      </w:pPr>
      <w:r w:rsidRPr="009151B4">
        <w:rPr>
          <w:lang w:val="uk-UA"/>
        </w:rPr>
        <w:t xml:space="preserve">2. Затвердити програму та графік для проведення навчання </w:t>
      </w:r>
      <w:r w:rsidRPr="009151B4">
        <w:rPr>
          <w:rFonts w:eastAsiaTheme="minorHAnsi"/>
          <w:bCs/>
          <w:iCs/>
          <w:color w:val="000000"/>
          <w:spacing w:val="10"/>
          <w:lang w:val="uk-UA" w:eastAsia="en-US"/>
        </w:rPr>
        <w:t xml:space="preserve">з питань </w:t>
      </w:r>
      <w:r w:rsidRPr="009151B4">
        <w:rPr>
          <w:rFonts w:eastAsiaTheme="minorHAnsi"/>
          <w:bCs/>
          <w:spacing w:val="10"/>
          <w:lang w:val="uk-UA" w:eastAsia="en-US"/>
        </w:rPr>
        <w:t>цивільного захисту ЦЗ у разі виникнення надзвичайних ситуацій</w:t>
      </w:r>
    </w:p>
    <w:p w:rsidR="009151B4" w:rsidRDefault="009151B4">
      <w:pPr>
        <w:jc w:val="both"/>
        <w:rPr>
          <w:rFonts w:eastAsiaTheme="minorHAnsi"/>
          <w:bCs/>
          <w:spacing w:val="10"/>
          <w:lang w:val="uk-UA" w:eastAsia="en-US"/>
        </w:rPr>
      </w:pPr>
    </w:p>
    <w:p w:rsidR="009151B4" w:rsidRPr="009151B4" w:rsidRDefault="009151B4">
      <w:pPr>
        <w:jc w:val="both"/>
        <w:rPr>
          <w:rFonts w:eastAsiaTheme="minorHAnsi"/>
          <w:bCs/>
          <w:spacing w:val="10"/>
          <w:lang w:val="uk-UA" w:eastAsia="en-US"/>
        </w:rPr>
      </w:pPr>
      <w:bookmarkStart w:id="0" w:name="_GoBack"/>
      <w:bookmarkEnd w:id="0"/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7053"/>
        <w:gridCol w:w="1277"/>
        <w:gridCol w:w="1559"/>
      </w:tblGrid>
      <w:tr w:rsidR="00136A56" w:rsidRPr="009151B4">
        <w:trPr>
          <w:cantSplit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56" w:rsidRPr="009151B4" w:rsidRDefault="009151B4">
            <w:pPr>
              <w:jc w:val="both"/>
            </w:pPr>
            <w:r w:rsidRPr="009151B4">
              <w:lastRenderedPageBreak/>
              <w:t>Тема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56" w:rsidRPr="009151B4" w:rsidRDefault="009151B4">
            <w:pPr>
              <w:jc w:val="both"/>
            </w:pPr>
            <w:proofErr w:type="spellStart"/>
            <w:r w:rsidRPr="009151B4">
              <w:t>Години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56" w:rsidRPr="009151B4" w:rsidRDefault="009151B4">
            <w:pPr>
              <w:jc w:val="both"/>
            </w:pPr>
            <w:r w:rsidRPr="009151B4">
              <w:t>Дата</w:t>
            </w:r>
          </w:p>
        </w:tc>
      </w:tr>
      <w:tr w:rsidR="00136A56" w:rsidRPr="009151B4">
        <w:trPr>
          <w:cantSplit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56" w:rsidRPr="009151B4" w:rsidRDefault="009151B4">
            <w:pPr>
              <w:jc w:val="both"/>
            </w:pPr>
            <w:proofErr w:type="spellStart"/>
            <w:r w:rsidRPr="009151B4">
              <w:t>Основні</w:t>
            </w:r>
            <w:proofErr w:type="spellEnd"/>
            <w:r w:rsidRPr="009151B4">
              <w:t xml:space="preserve"> </w:t>
            </w:r>
            <w:proofErr w:type="spellStart"/>
            <w:r w:rsidRPr="009151B4">
              <w:t>способи</w:t>
            </w:r>
            <w:proofErr w:type="spellEnd"/>
            <w:r w:rsidRPr="009151B4">
              <w:t xml:space="preserve"> </w:t>
            </w:r>
            <w:proofErr w:type="spellStart"/>
            <w:r w:rsidRPr="009151B4">
              <w:t>захисту</w:t>
            </w:r>
            <w:proofErr w:type="spellEnd"/>
            <w:r w:rsidRPr="009151B4">
              <w:t xml:space="preserve"> і </w:t>
            </w:r>
            <w:proofErr w:type="spellStart"/>
            <w:r w:rsidRPr="009151B4">
              <w:t>загальні</w:t>
            </w:r>
            <w:proofErr w:type="spellEnd"/>
            <w:r w:rsidRPr="009151B4">
              <w:t xml:space="preserve"> </w:t>
            </w:r>
            <w:r w:rsidRPr="009151B4">
              <w:t xml:space="preserve">правила </w:t>
            </w:r>
            <w:proofErr w:type="spellStart"/>
            <w:r w:rsidRPr="009151B4">
              <w:t>поведінки</w:t>
            </w:r>
            <w:proofErr w:type="spellEnd"/>
            <w:r w:rsidRPr="009151B4">
              <w:t xml:space="preserve"> в </w:t>
            </w:r>
            <w:proofErr w:type="spellStart"/>
            <w:r w:rsidRPr="009151B4">
              <w:t>умовах</w:t>
            </w:r>
            <w:proofErr w:type="spellEnd"/>
            <w:r w:rsidRPr="009151B4">
              <w:t xml:space="preserve"> </w:t>
            </w:r>
            <w:proofErr w:type="spellStart"/>
            <w:r w:rsidRPr="009151B4">
              <w:t>загрози</w:t>
            </w:r>
            <w:proofErr w:type="spellEnd"/>
            <w:r w:rsidRPr="009151B4">
              <w:t xml:space="preserve"> та </w:t>
            </w:r>
            <w:proofErr w:type="spellStart"/>
            <w:r w:rsidRPr="009151B4">
              <w:t>виникнення</w:t>
            </w:r>
            <w:proofErr w:type="spellEnd"/>
            <w:r w:rsidRPr="009151B4">
              <w:t xml:space="preserve"> НС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56" w:rsidRPr="009151B4" w:rsidRDefault="009151B4">
            <w:pPr>
              <w:jc w:val="both"/>
            </w:pPr>
            <w:r w:rsidRPr="009151B4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56" w:rsidRPr="009151B4" w:rsidRDefault="009151B4">
            <w:pPr>
              <w:jc w:val="both"/>
              <w:rPr>
                <w:lang w:val="uk-UA"/>
              </w:rPr>
            </w:pPr>
            <w:r w:rsidRPr="009151B4">
              <w:rPr>
                <w:lang w:val="uk-UA"/>
              </w:rPr>
              <w:t>12.11.2025 14.11.2025 17.11.2025 20.11.2025 26.11.2025</w:t>
            </w:r>
          </w:p>
        </w:tc>
      </w:tr>
      <w:tr w:rsidR="00136A56" w:rsidRPr="009151B4">
        <w:trPr>
          <w:cantSplit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56" w:rsidRPr="009151B4" w:rsidRDefault="009151B4">
            <w:pPr>
              <w:jc w:val="both"/>
            </w:pPr>
            <w:proofErr w:type="spellStart"/>
            <w:r w:rsidRPr="009151B4">
              <w:t>Надання</w:t>
            </w:r>
            <w:proofErr w:type="spellEnd"/>
            <w:r w:rsidRPr="009151B4">
              <w:t xml:space="preserve"> </w:t>
            </w:r>
            <w:proofErr w:type="spellStart"/>
            <w:r w:rsidRPr="009151B4">
              <w:t>першої</w:t>
            </w:r>
            <w:proofErr w:type="spellEnd"/>
            <w:r w:rsidRPr="009151B4">
              <w:t xml:space="preserve"> </w:t>
            </w:r>
            <w:proofErr w:type="spellStart"/>
            <w:r w:rsidRPr="009151B4">
              <w:t>допомоги</w:t>
            </w:r>
            <w:proofErr w:type="spellEnd"/>
            <w:r w:rsidRPr="009151B4">
              <w:t xml:space="preserve"> </w:t>
            </w:r>
            <w:proofErr w:type="spellStart"/>
            <w:r w:rsidRPr="009151B4">
              <w:t>потерпілим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56" w:rsidRPr="009151B4" w:rsidRDefault="009151B4">
            <w:pPr>
              <w:jc w:val="both"/>
            </w:pPr>
            <w:r w:rsidRPr="009151B4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56" w:rsidRPr="009151B4" w:rsidRDefault="009151B4">
            <w:pPr>
              <w:jc w:val="both"/>
              <w:rPr>
                <w:lang w:val="uk-UA"/>
              </w:rPr>
            </w:pPr>
            <w:r w:rsidRPr="009151B4">
              <w:rPr>
                <w:lang w:val="uk-UA"/>
              </w:rPr>
              <w:t>14.11.2025</w:t>
            </w:r>
          </w:p>
        </w:tc>
      </w:tr>
      <w:tr w:rsidR="00136A56" w:rsidRPr="009151B4">
        <w:trPr>
          <w:cantSplit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56" w:rsidRPr="009151B4" w:rsidRDefault="009151B4">
            <w:pPr>
              <w:jc w:val="both"/>
            </w:pPr>
            <w:proofErr w:type="spellStart"/>
            <w:r w:rsidRPr="009151B4">
              <w:t>Організація</w:t>
            </w:r>
            <w:proofErr w:type="spellEnd"/>
            <w:r w:rsidRPr="009151B4">
              <w:t xml:space="preserve"> </w:t>
            </w:r>
            <w:proofErr w:type="spellStart"/>
            <w:r w:rsidRPr="009151B4">
              <w:t>заходів</w:t>
            </w:r>
            <w:proofErr w:type="spellEnd"/>
            <w:r w:rsidRPr="009151B4">
              <w:t xml:space="preserve"> </w:t>
            </w:r>
            <w:proofErr w:type="spellStart"/>
            <w:r w:rsidRPr="009151B4">
              <w:t>цивільного</w:t>
            </w:r>
            <w:proofErr w:type="spellEnd"/>
            <w:r w:rsidRPr="009151B4">
              <w:t xml:space="preserve"> </w:t>
            </w:r>
            <w:proofErr w:type="spellStart"/>
            <w:r w:rsidRPr="009151B4">
              <w:t>захисту</w:t>
            </w:r>
            <w:proofErr w:type="spellEnd"/>
            <w:r w:rsidRPr="009151B4">
              <w:t xml:space="preserve"> в </w:t>
            </w:r>
            <w:proofErr w:type="spellStart"/>
            <w:r w:rsidRPr="009151B4">
              <w:t>закладі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56" w:rsidRPr="009151B4" w:rsidRDefault="009151B4">
            <w:pPr>
              <w:jc w:val="both"/>
            </w:pPr>
            <w:r w:rsidRPr="009151B4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56" w:rsidRPr="009151B4" w:rsidRDefault="009151B4">
            <w:pPr>
              <w:jc w:val="both"/>
              <w:rPr>
                <w:lang w:val="uk-UA"/>
              </w:rPr>
            </w:pPr>
            <w:r w:rsidRPr="009151B4">
              <w:rPr>
                <w:lang w:val="uk-UA"/>
              </w:rPr>
              <w:t>18.11.2025 21.11.2025</w:t>
            </w:r>
          </w:p>
        </w:tc>
      </w:tr>
      <w:tr w:rsidR="00136A56" w:rsidRPr="009151B4">
        <w:trPr>
          <w:cantSplit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56" w:rsidRPr="009151B4" w:rsidRDefault="009151B4">
            <w:pPr>
              <w:jc w:val="both"/>
            </w:pPr>
            <w:proofErr w:type="spellStart"/>
            <w:r w:rsidRPr="009151B4">
              <w:t>Перевірка</w:t>
            </w:r>
            <w:proofErr w:type="spellEnd"/>
            <w:r w:rsidRPr="009151B4">
              <w:t xml:space="preserve"> </w:t>
            </w:r>
            <w:proofErr w:type="spellStart"/>
            <w:r w:rsidRPr="009151B4">
              <w:t>знань</w:t>
            </w:r>
            <w:proofErr w:type="spellEnd"/>
            <w:r w:rsidRPr="009151B4">
              <w:t xml:space="preserve"> (тести)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56" w:rsidRPr="009151B4" w:rsidRDefault="009151B4">
            <w:pPr>
              <w:jc w:val="both"/>
            </w:pPr>
            <w:r w:rsidRPr="009151B4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56" w:rsidRPr="009151B4" w:rsidRDefault="009151B4">
            <w:pPr>
              <w:jc w:val="both"/>
              <w:rPr>
                <w:lang w:val="uk-UA"/>
              </w:rPr>
            </w:pPr>
            <w:r w:rsidRPr="009151B4">
              <w:rPr>
                <w:lang w:val="uk-UA"/>
              </w:rPr>
              <w:t>24.11.2025</w:t>
            </w:r>
          </w:p>
        </w:tc>
      </w:tr>
      <w:tr w:rsidR="00136A56" w:rsidRPr="009151B4">
        <w:trPr>
          <w:cantSplit/>
        </w:trPr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56" w:rsidRPr="009151B4" w:rsidRDefault="009151B4">
            <w:pPr>
              <w:jc w:val="both"/>
            </w:pPr>
            <w:proofErr w:type="spellStart"/>
            <w:r w:rsidRPr="009151B4">
              <w:t>Усього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A56" w:rsidRPr="009151B4" w:rsidRDefault="009151B4">
            <w:pPr>
              <w:jc w:val="both"/>
            </w:pPr>
            <w:r w:rsidRPr="009151B4"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A56" w:rsidRPr="009151B4" w:rsidRDefault="00136A56">
            <w:pPr>
              <w:jc w:val="both"/>
            </w:pPr>
          </w:p>
        </w:tc>
      </w:tr>
    </w:tbl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>3.Відповідальному з питань цивільного захисту у закладі — І.ПОЛІЩУК:</w:t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>3.1. Провести навчання з питань цивільного захисту ЦЗ у разі виникнення надзвичайних ситуацій</w:t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 xml:space="preserve">                                                                                           </w:t>
      </w:r>
      <w:r>
        <w:rPr>
          <w:lang w:val="uk-UA"/>
        </w:rPr>
        <w:t xml:space="preserve">                                                  </w:t>
      </w:r>
      <w:r w:rsidRPr="009151B4">
        <w:rPr>
          <w:lang w:val="uk-UA"/>
        </w:rPr>
        <w:t xml:space="preserve">   Листопад </w:t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>3.2. Завести та заповнити журнал обліку занять</w:t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 xml:space="preserve">                                                                                             </w:t>
      </w:r>
      <w:r>
        <w:rPr>
          <w:lang w:val="uk-UA"/>
        </w:rPr>
        <w:t xml:space="preserve">                                                </w:t>
      </w:r>
      <w:r w:rsidRPr="009151B4">
        <w:rPr>
          <w:lang w:val="uk-UA"/>
        </w:rPr>
        <w:t xml:space="preserve"> Листопад </w:t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>3</w:t>
      </w:r>
      <w:r w:rsidRPr="009151B4">
        <w:rPr>
          <w:lang w:val="uk-UA"/>
        </w:rPr>
        <w:t>.3. Підготування тести для проведення перевірки знань.</w:t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 xml:space="preserve">                                                                                          </w:t>
      </w:r>
      <w:r>
        <w:rPr>
          <w:lang w:val="uk-UA"/>
        </w:rPr>
        <w:t xml:space="preserve">                                       </w:t>
      </w:r>
      <w:r w:rsidRPr="009151B4">
        <w:rPr>
          <w:lang w:val="uk-UA"/>
        </w:rPr>
        <w:t xml:space="preserve">    До 28.11.</w:t>
      </w:r>
      <w:r>
        <w:rPr>
          <w:lang w:val="uk-UA"/>
        </w:rPr>
        <w:t>25</w:t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>4. Класоводам та класним керівникам:</w:t>
      </w:r>
    </w:p>
    <w:p w:rsidR="00136A56" w:rsidRPr="009151B4" w:rsidRDefault="009151B4">
      <w:pPr>
        <w:jc w:val="both"/>
        <w:rPr>
          <w:lang w:val="uk-UA" w:eastAsia="uk-UA"/>
        </w:rPr>
      </w:pPr>
      <w:r w:rsidRPr="009151B4">
        <w:rPr>
          <w:lang w:val="uk-UA" w:eastAsia="uk-UA"/>
        </w:rPr>
        <w:t>4.1. Провести інструктажі, бесіди, тематичні заходи для учн</w:t>
      </w:r>
      <w:r w:rsidRPr="009151B4">
        <w:rPr>
          <w:lang w:val="uk-UA" w:eastAsia="uk-UA"/>
        </w:rPr>
        <w:t>ів з питань цивільного захисту ЦЗ у разі виникнення надзвичайних ситуацій із записом у класному журналі.</w:t>
      </w:r>
    </w:p>
    <w:p w:rsidR="00136A56" w:rsidRPr="009151B4" w:rsidRDefault="009151B4">
      <w:pPr>
        <w:jc w:val="both"/>
        <w:rPr>
          <w:lang w:val="uk-UA" w:eastAsia="uk-UA"/>
        </w:rPr>
      </w:pPr>
      <w:r w:rsidRPr="009151B4">
        <w:rPr>
          <w:lang w:val="uk-UA" w:eastAsia="uk-UA"/>
        </w:rPr>
        <w:t xml:space="preserve">                                                                                              </w:t>
      </w:r>
      <w:r>
        <w:rPr>
          <w:lang w:val="uk-UA" w:eastAsia="uk-UA"/>
        </w:rPr>
        <w:t xml:space="preserve">                                              </w:t>
      </w:r>
      <w:r w:rsidRPr="009151B4">
        <w:rPr>
          <w:lang w:val="uk-UA" w:eastAsia="uk-UA"/>
        </w:rPr>
        <w:t xml:space="preserve">   Листопад </w:t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>4.2. Розмістити у класах інформаційні матері</w:t>
      </w:r>
      <w:r w:rsidRPr="009151B4">
        <w:rPr>
          <w:lang w:val="uk-UA"/>
        </w:rPr>
        <w:t>али, пам’ятки, рекомендації, інструкції з питань цивільного захисту ЦЗ у разі виникнення надзвичайних ситуацій.</w:t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 xml:space="preserve">                                                                                              </w:t>
      </w:r>
      <w:r>
        <w:rPr>
          <w:lang w:val="uk-UA"/>
        </w:rPr>
        <w:t xml:space="preserve">                                    </w:t>
      </w:r>
      <w:r w:rsidRPr="009151B4">
        <w:rPr>
          <w:lang w:val="uk-UA"/>
        </w:rPr>
        <w:t xml:space="preserve">    До 29.11.</w:t>
      </w:r>
      <w:r>
        <w:rPr>
          <w:lang w:val="uk-UA"/>
        </w:rPr>
        <w:t>25</w:t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>4.3. Використовувати матеріали ресур</w:t>
      </w:r>
      <w:r w:rsidRPr="009151B4">
        <w:rPr>
          <w:lang w:val="uk-UA"/>
        </w:rPr>
        <w:t>сного центру прав дитини «Врятуйте  дітей – стандартні процедури  та  правила  безпеки  для  учнів  та студентів», матеріали ДСУНС, розділ «Навчання населення діям у надзвичайних ситуаціях».</w:t>
      </w: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 xml:space="preserve">                                                                 </w:t>
      </w:r>
      <w:r w:rsidRPr="009151B4">
        <w:rPr>
          <w:lang w:val="uk-UA"/>
        </w:rPr>
        <w:t xml:space="preserve">                               Постійно</w:t>
      </w:r>
      <w:bookmarkStart w:id="1" w:name="n179"/>
      <w:bookmarkEnd w:id="1"/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>5. Контроль за виконанням наказу залишаю за собою.</w:t>
      </w:r>
    </w:p>
    <w:p w:rsidR="00136A56" w:rsidRPr="009151B4" w:rsidRDefault="00136A56">
      <w:pPr>
        <w:jc w:val="both"/>
        <w:rPr>
          <w:lang w:val="uk-UA"/>
        </w:rPr>
      </w:pPr>
    </w:p>
    <w:p w:rsidR="00136A56" w:rsidRPr="009151B4" w:rsidRDefault="009151B4">
      <w:pPr>
        <w:jc w:val="both"/>
        <w:rPr>
          <w:lang w:val="uk-UA"/>
        </w:rPr>
      </w:pPr>
      <w:r w:rsidRPr="009151B4">
        <w:rPr>
          <w:lang w:val="uk-UA"/>
        </w:rPr>
        <w:t>Директор:                                                                           Людмила КОВАЛЕНКО</w:t>
      </w:r>
    </w:p>
    <w:p w:rsidR="00136A56" w:rsidRDefault="00136A56">
      <w:pPr>
        <w:jc w:val="both"/>
        <w:rPr>
          <w:sz w:val="28"/>
          <w:szCs w:val="28"/>
          <w:lang w:val="uk-UA"/>
        </w:rPr>
      </w:pPr>
    </w:p>
    <w:p w:rsidR="00136A56" w:rsidRDefault="00136A56">
      <w:pPr>
        <w:jc w:val="both"/>
        <w:rPr>
          <w:sz w:val="28"/>
          <w:szCs w:val="28"/>
          <w:lang w:val="uk-UA"/>
        </w:rPr>
      </w:pPr>
    </w:p>
    <w:p w:rsidR="00136A56" w:rsidRDefault="009151B4">
      <w:pPr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З наказом ознайомлені:  10.11.25</w:t>
      </w:r>
      <w:r>
        <w:rPr>
          <w:sz w:val="22"/>
          <w:szCs w:val="22"/>
          <w:lang w:val="uk-UA"/>
        </w:rPr>
        <w:t xml:space="preserve">                                                                                   І.ПОЛІЩУК</w:t>
      </w:r>
    </w:p>
    <w:p w:rsidR="00136A56" w:rsidRDefault="009151B4">
      <w:pPr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>10.11.25</w:t>
      </w:r>
      <w:r>
        <w:rPr>
          <w:sz w:val="22"/>
          <w:szCs w:val="22"/>
          <w:lang w:val="uk-UA"/>
        </w:rPr>
        <w:t xml:space="preserve">                                   </w:t>
      </w:r>
      <w:r>
        <w:rPr>
          <w:sz w:val="22"/>
          <w:szCs w:val="22"/>
          <w:lang w:val="uk-UA"/>
        </w:rPr>
        <w:t xml:space="preserve">                                                                                          Л.САВЧЕНКО</w:t>
      </w:r>
    </w:p>
    <w:p w:rsidR="00136A56" w:rsidRDefault="009151B4">
      <w:pPr>
        <w:pStyle w:val="af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10.11.25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Н.КРОТЕНКО</w:t>
      </w:r>
    </w:p>
    <w:p w:rsidR="00136A56" w:rsidRDefault="009151B4">
      <w:pPr>
        <w:pStyle w:val="af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10.11.25</w:t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В.ЯРЕМЕНКО</w:t>
      </w:r>
    </w:p>
    <w:p w:rsidR="00136A56" w:rsidRDefault="009151B4">
      <w:pPr>
        <w:pStyle w:val="af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  <w:lang w:val="uk-UA"/>
        </w:rPr>
        <w:t>10.11.25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М.ЛЕВАЩУК</w:t>
      </w:r>
    </w:p>
    <w:p w:rsidR="00136A56" w:rsidRDefault="009151B4">
      <w:pPr>
        <w:pStyle w:val="af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  <w:lang w:val="uk-UA"/>
        </w:rPr>
        <w:t>10.11.25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І.МІХОЛАП</w:t>
      </w:r>
    </w:p>
    <w:p w:rsidR="00136A56" w:rsidRDefault="009151B4">
      <w:pPr>
        <w:pStyle w:val="af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10.11.25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>
        <w:rPr>
          <w:sz w:val="22"/>
          <w:szCs w:val="22"/>
        </w:rPr>
        <w:t>Г.ХУДИК</w:t>
      </w:r>
    </w:p>
    <w:p w:rsidR="00136A56" w:rsidRDefault="009151B4">
      <w:pPr>
        <w:pStyle w:val="af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10.11.25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С.МАЙСТРЕНКО</w:t>
      </w:r>
    </w:p>
    <w:p w:rsidR="00136A56" w:rsidRDefault="009151B4">
      <w:pPr>
        <w:pStyle w:val="af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10.11.25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О.ЗАВЕРТАЛЮК</w:t>
      </w:r>
    </w:p>
    <w:p w:rsidR="00136A56" w:rsidRDefault="009151B4">
      <w:pPr>
        <w:pStyle w:val="af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  <w:lang w:val="uk-UA"/>
        </w:rPr>
        <w:t>10.11.25</w:t>
      </w:r>
      <w:r>
        <w:rPr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Д.СИЧ</w:t>
      </w:r>
    </w:p>
    <w:p w:rsidR="00136A56" w:rsidRDefault="009151B4">
      <w:pPr>
        <w:pStyle w:val="af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>10.11.25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В.ГНАТЕНКО</w:t>
      </w:r>
    </w:p>
    <w:p w:rsidR="00136A56" w:rsidRDefault="009151B4">
      <w:pPr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>10.11.25</w:t>
      </w: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Л.ГУБАНЬ</w:t>
      </w:r>
    </w:p>
    <w:p w:rsidR="00136A56" w:rsidRDefault="009151B4">
      <w:pPr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>10.11.25</w:t>
      </w: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А.ФЕДЧЕНКО</w:t>
      </w:r>
    </w:p>
    <w:p w:rsidR="00136A56" w:rsidRDefault="009151B4">
      <w:pPr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10.11.25</w:t>
      </w:r>
      <w:r>
        <w:rPr>
          <w:sz w:val="22"/>
          <w:szCs w:val="22"/>
          <w:lang w:val="uk-UA"/>
        </w:rPr>
        <w:t xml:space="preserve">                                                                                            </w:t>
      </w:r>
      <w:r>
        <w:rPr>
          <w:sz w:val="22"/>
          <w:szCs w:val="22"/>
          <w:lang w:val="uk-UA"/>
        </w:rPr>
        <w:t xml:space="preserve">                                Л.ФЕДОРЧУК</w:t>
      </w:r>
    </w:p>
    <w:p w:rsidR="00136A56" w:rsidRDefault="009151B4">
      <w:pPr>
        <w:jc w:val="both"/>
        <w:rPr>
          <w:sz w:val="28"/>
          <w:szCs w:val="28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            </w:t>
      </w:r>
    </w:p>
    <w:sectPr w:rsidR="00136A56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roman"/>
    <w:pitch w:val="variable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roman"/>
    <w:pitch w:val="variable"/>
  </w:font>
  <w:font w:name="Antiqua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A56"/>
    <w:rsid w:val="00136A56"/>
    <w:rsid w:val="0091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08F2"/>
  <w15:docId w15:val="{6FD10478-E39B-4B64-A8BA-D8247F68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964"/>
    <w:pPr>
      <w:widowControl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qFormat/>
    <w:rsid w:val="000779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qFormat/>
    <w:rsid w:val="00077964"/>
    <w:rPr>
      <w:rFonts w:ascii="MS Reference Sans Serif" w:hAnsi="MS Reference Sans Serif" w:cs="MS Reference Sans Serif"/>
      <w:b/>
      <w:bCs/>
      <w:spacing w:val="-10"/>
      <w:sz w:val="26"/>
      <w:szCs w:val="26"/>
    </w:rPr>
  </w:style>
  <w:style w:type="character" w:customStyle="1" w:styleId="FontStyle14">
    <w:name w:val="Font Style14"/>
    <w:qFormat/>
    <w:rsid w:val="00077964"/>
    <w:rPr>
      <w:rFonts w:ascii="Times New Roman" w:hAnsi="Times New Roman" w:cs="Times New Roman"/>
      <w:i/>
      <w:iCs/>
      <w:sz w:val="22"/>
      <w:szCs w:val="22"/>
    </w:rPr>
  </w:style>
  <w:style w:type="character" w:customStyle="1" w:styleId="rvts82">
    <w:name w:val="rvts82"/>
    <w:qFormat/>
    <w:rsid w:val="00077964"/>
  </w:style>
  <w:style w:type="character" w:customStyle="1" w:styleId="a3">
    <w:name w:val="Печатная машинка"/>
    <w:qFormat/>
    <w:rsid w:val="00077964"/>
    <w:rPr>
      <w:rFonts w:ascii="Courier New" w:hAnsi="Courier New" w:cs="Courier New"/>
      <w:sz w:val="20"/>
    </w:rPr>
  </w:style>
  <w:style w:type="character" w:styleId="a4">
    <w:name w:val="Hyperlink"/>
    <w:uiPriority w:val="99"/>
    <w:unhideWhenUsed/>
    <w:rsid w:val="00E618BF"/>
    <w:rPr>
      <w:color w:val="0000FF"/>
      <w:u w:val="single"/>
    </w:rPr>
  </w:style>
  <w:style w:type="character" w:customStyle="1" w:styleId="rvts23">
    <w:name w:val="rvts23"/>
    <w:basedOn w:val="a0"/>
    <w:qFormat/>
    <w:rsid w:val="003C36E7"/>
  </w:style>
  <w:style w:type="character" w:customStyle="1" w:styleId="rvts9">
    <w:name w:val="rvts9"/>
    <w:basedOn w:val="a0"/>
    <w:qFormat/>
    <w:rsid w:val="003C36E7"/>
  </w:style>
  <w:style w:type="character" w:customStyle="1" w:styleId="a5">
    <w:name w:val="Текст у виносці Знак"/>
    <w:basedOn w:val="a0"/>
    <w:link w:val="a6"/>
    <w:uiPriority w:val="99"/>
    <w:semiHidden/>
    <w:qFormat/>
    <w:rsid w:val="006056AF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Bodytext4">
    <w:name w:val="Body text (4)_"/>
    <w:link w:val="Bodytext40"/>
    <w:qFormat/>
    <w:locked/>
    <w:rsid w:val="00A52679"/>
    <w:rPr>
      <w:b/>
      <w:bCs/>
      <w:spacing w:val="10"/>
      <w:shd w:val="clear" w:color="auto" w:fill="FFFFFF"/>
    </w:rPr>
  </w:style>
  <w:style w:type="character" w:customStyle="1" w:styleId="a7">
    <w:name w:val="Основний текст з відступом Знак"/>
    <w:basedOn w:val="a0"/>
    <w:link w:val="a8"/>
    <w:qFormat/>
    <w:rsid w:val="00F25F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Style11">
    <w:name w:val="Style11"/>
    <w:basedOn w:val="a"/>
    <w:qFormat/>
    <w:rsid w:val="00077964"/>
    <w:pPr>
      <w:jc w:val="both"/>
    </w:pPr>
  </w:style>
  <w:style w:type="paragraph" w:customStyle="1" w:styleId="Style15">
    <w:name w:val="Style15"/>
    <w:basedOn w:val="a"/>
    <w:qFormat/>
    <w:rsid w:val="00077964"/>
    <w:pPr>
      <w:spacing w:line="278" w:lineRule="exact"/>
      <w:jc w:val="both"/>
    </w:pPr>
  </w:style>
  <w:style w:type="paragraph" w:customStyle="1" w:styleId="Style17">
    <w:name w:val="Style17"/>
    <w:basedOn w:val="a"/>
    <w:qFormat/>
    <w:rsid w:val="00077964"/>
    <w:pPr>
      <w:spacing w:line="281" w:lineRule="exact"/>
      <w:ind w:firstLine="691"/>
      <w:jc w:val="both"/>
    </w:pPr>
  </w:style>
  <w:style w:type="paragraph" w:customStyle="1" w:styleId="Style18">
    <w:name w:val="Style18"/>
    <w:basedOn w:val="a"/>
    <w:qFormat/>
    <w:rsid w:val="00077964"/>
    <w:pPr>
      <w:spacing w:line="245" w:lineRule="exact"/>
    </w:pPr>
  </w:style>
  <w:style w:type="paragraph" w:customStyle="1" w:styleId="rvps2">
    <w:name w:val="rvps2"/>
    <w:basedOn w:val="a"/>
    <w:qFormat/>
    <w:rsid w:val="00077964"/>
    <w:pPr>
      <w:widowControl/>
      <w:spacing w:beforeAutospacing="1" w:afterAutospacing="1"/>
    </w:pPr>
  </w:style>
  <w:style w:type="paragraph" w:customStyle="1" w:styleId="rvps14">
    <w:name w:val="rvps14"/>
    <w:basedOn w:val="a"/>
    <w:qFormat/>
    <w:rsid w:val="00077964"/>
    <w:pPr>
      <w:widowControl/>
      <w:spacing w:beforeAutospacing="1" w:afterAutospacing="1"/>
    </w:pPr>
  </w:style>
  <w:style w:type="paragraph" w:customStyle="1" w:styleId="Style1">
    <w:name w:val="Style1"/>
    <w:basedOn w:val="a"/>
    <w:qFormat/>
    <w:rsid w:val="00077964"/>
    <w:pPr>
      <w:spacing w:line="276" w:lineRule="exact"/>
    </w:pPr>
    <w:rPr>
      <w:rFonts w:ascii="Lucida Sans Unicode" w:hAnsi="Lucida Sans Unicode" w:cs="Lucida Sans Unicode"/>
    </w:rPr>
  </w:style>
  <w:style w:type="paragraph" w:customStyle="1" w:styleId="Style3">
    <w:name w:val="Style3"/>
    <w:basedOn w:val="a"/>
    <w:qFormat/>
    <w:rsid w:val="00077964"/>
    <w:pPr>
      <w:spacing w:line="278" w:lineRule="exact"/>
      <w:jc w:val="center"/>
    </w:pPr>
    <w:rPr>
      <w:rFonts w:ascii="Lucida Sans Unicode" w:hAnsi="Lucida Sans Unicode" w:cs="Lucida Sans Unicode"/>
    </w:rPr>
  </w:style>
  <w:style w:type="paragraph" w:customStyle="1" w:styleId="Style4">
    <w:name w:val="Style4"/>
    <w:basedOn w:val="a"/>
    <w:qFormat/>
    <w:rsid w:val="00077964"/>
    <w:pPr>
      <w:spacing w:line="278" w:lineRule="exact"/>
      <w:ind w:firstLine="691"/>
      <w:jc w:val="both"/>
    </w:pPr>
    <w:rPr>
      <w:rFonts w:ascii="Lucida Sans Unicode" w:hAnsi="Lucida Sans Unicode" w:cs="Lucida Sans Unicode"/>
    </w:rPr>
  </w:style>
  <w:style w:type="paragraph" w:customStyle="1" w:styleId="Style6">
    <w:name w:val="Style6"/>
    <w:basedOn w:val="a"/>
    <w:qFormat/>
    <w:rsid w:val="00077964"/>
    <w:pPr>
      <w:spacing w:line="277" w:lineRule="exact"/>
      <w:ind w:firstLine="730"/>
      <w:jc w:val="both"/>
    </w:pPr>
    <w:rPr>
      <w:rFonts w:ascii="Lucida Sans Unicode" w:hAnsi="Lucida Sans Unicode" w:cs="Lucida Sans Unicode"/>
    </w:rPr>
  </w:style>
  <w:style w:type="paragraph" w:customStyle="1" w:styleId="ae">
    <w:name w:val="Шапка документу"/>
    <w:basedOn w:val="a"/>
    <w:qFormat/>
    <w:rsid w:val="00077964"/>
    <w:pPr>
      <w:keepNext/>
      <w:keepLines/>
      <w:widowControl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styleId="a6">
    <w:name w:val="Balloon Text"/>
    <w:basedOn w:val="a"/>
    <w:link w:val="a5"/>
    <w:uiPriority w:val="99"/>
    <w:semiHidden/>
    <w:unhideWhenUsed/>
    <w:qFormat/>
    <w:rsid w:val="006056AF"/>
    <w:rPr>
      <w:rFonts w:ascii="Segoe UI" w:hAnsi="Segoe UI" w:cs="Segoe UI"/>
      <w:sz w:val="18"/>
      <w:szCs w:val="18"/>
    </w:rPr>
  </w:style>
  <w:style w:type="paragraph" w:styleId="af">
    <w:name w:val="Normal (Web)"/>
    <w:basedOn w:val="a"/>
    <w:uiPriority w:val="99"/>
    <w:semiHidden/>
    <w:unhideWhenUsed/>
    <w:qFormat/>
    <w:rsid w:val="006A5089"/>
  </w:style>
  <w:style w:type="paragraph" w:customStyle="1" w:styleId="Bodytext40">
    <w:name w:val="Body text (4)"/>
    <w:basedOn w:val="a"/>
    <w:link w:val="Bodytext4"/>
    <w:qFormat/>
    <w:rsid w:val="00A52679"/>
    <w:pPr>
      <w:shd w:val="clear" w:color="auto" w:fill="FFFFFF"/>
      <w:spacing w:before="300" w:after="60" w:line="240" w:lineRule="atLeast"/>
      <w:jc w:val="center"/>
    </w:pPr>
    <w:rPr>
      <w:rFonts w:asciiTheme="minorHAnsi" w:eastAsiaTheme="minorHAnsi" w:hAnsiTheme="minorHAnsi" w:cstheme="minorBidi"/>
      <w:b/>
      <w:bCs/>
      <w:spacing w:val="10"/>
      <w:sz w:val="22"/>
      <w:szCs w:val="22"/>
      <w:lang w:val="uk-UA" w:eastAsia="en-US"/>
    </w:rPr>
  </w:style>
  <w:style w:type="paragraph" w:styleId="af0">
    <w:name w:val="List Paragraph"/>
    <w:basedOn w:val="a"/>
    <w:uiPriority w:val="34"/>
    <w:qFormat/>
    <w:rsid w:val="00A52679"/>
    <w:pPr>
      <w:ind w:left="720"/>
      <w:contextualSpacing/>
    </w:pPr>
  </w:style>
  <w:style w:type="paragraph" w:styleId="a8">
    <w:name w:val="Body Text Indent"/>
    <w:basedOn w:val="a"/>
    <w:link w:val="a7"/>
    <w:rsid w:val="00F25F85"/>
    <w:pPr>
      <w:widowControl/>
      <w:ind w:firstLine="851"/>
      <w:jc w:val="both"/>
    </w:pPr>
    <w:rPr>
      <w:sz w:val="28"/>
      <w:szCs w:val="20"/>
      <w:lang w:val="uk-UA"/>
    </w:rPr>
  </w:style>
  <w:style w:type="table" w:styleId="af1">
    <w:name w:val="Table Grid"/>
    <w:basedOn w:val="a1"/>
    <w:uiPriority w:val="59"/>
    <w:rsid w:val="00A52679"/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992DE6-D0AC-4FA2-BE62-5D5D935E0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4722</Words>
  <Characters>2693</Characters>
  <Application>Microsoft Office Word</Application>
  <DocSecurity>0</DocSecurity>
  <Lines>22</Lines>
  <Paragraphs>14</Paragraphs>
  <ScaleCrop>false</ScaleCrop>
  <Company>Reanimator Extreme Edition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Людмила Коваленко</cp:lastModifiedBy>
  <cp:revision>35</cp:revision>
  <cp:lastPrinted>2021-11-26T09:04:00Z</cp:lastPrinted>
  <dcterms:created xsi:type="dcterms:W3CDTF">2021-11-23T08:33:00Z</dcterms:created>
  <dcterms:modified xsi:type="dcterms:W3CDTF">2025-11-21T11:14:00Z</dcterms:modified>
  <dc:language>uk-UA</dc:language>
</cp:coreProperties>
</file>