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2C8" w:rsidRDefault="003602C8" w:rsidP="003602C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602C8" w:rsidRDefault="003602C8" w:rsidP="003602C8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518E9BFF" wp14:editId="670366BE">
            <wp:extent cx="389255" cy="610235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388800" cy="6094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2C8" w:rsidRPr="006B14B2" w:rsidRDefault="003602C8" w:rsidP="003602C8">
      <w:pPr>
        <w:spacing w:after="0" w:line="240" w:lineRule="auto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ТАРАЩАНСЬКА</w:t>
      </w: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   </w:t>
      </w:r>
      <w:r>
        <w:rPr>
          <w:rFonts w:ascii="Times New Roman" w:hAnsi="Times New Roman"/>
          <w:b/>
          <w:color w:val="000000"/>
          <w:sz w:val="28"/>
          <w:szCs w:val="28"/>
        </w:rPr>
        <w:t>ГІМНАЗІЯ</w:t>
      </w: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  “</w:t>
      </w:r>
      <w:r>
        <w:rPr>
          <w:rFonts w:ascii="Times New Roman" w:hAnsi="Times New Roman"/>
          <w:b/>
          <w:color w:val="000000"/>
          <w:sz w:val="28"/>
          <w:szCs w:val="28"/>
        </w:rPr>
        <w:t>ОСВІТОРІЯ</w:t>
      </w: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>”</w:t>
      </w:r>
    </w:p>
    <w:p w:rsidR="003602C8" w:rsidRPr="006B14B2" w:rsidRDefault="003602C8" w:rsidP="003602C8">
      <w:pPr>
        <w:pBdr>
          <w:bottom w:val="single" w:sz="12" w:space="1" w:color="000000"/>
        </w:pBdr>
        <w:spacing w:after="0" w:line="240" w:lineRule="auto"/>
        <w:jc w:val="center"/>
        <w:rPr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ТАРАЩАНСЬКОЇ</w:t>
      </w: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МІСЬКОЇ</w:t>
      </w: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РАДИ</w:t>
      </w: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КИЇВСЬКОЇ</w:t>
      </w: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ОБЛАСТІ</w:t>
      </w:r>
    </w:p>
    <w:p w:rsidR="003602C8" w:rsidRDefault="003602C8" w:rsidP="003602C8">
      <w:pPr>
        <w:spacing w:after="0"/>
        <w:ind w:left="-567" w:hanging="567"/>
        <w:jc w:val="center"/>
        <w:rPr>
          <w:lang w:val="uk-UA"/>
        </w:rPr>
      </w:pPr>
      <w:r w:rsidRPr="006B14B2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>НАКАЗ</w:t>
      </w:r>
      <w:r w:rsidRPr="006D41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01</w:t>
      </w:r>
      <w:r w:rsidRPr="006D4165"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9</w:t>
      </w:r>
      <w:r w:rsidRPr="006D4165">
        <w:rPr>
          <w:rFonts w:ascii="Times New Roman" w:hAnsi="Times New Roman"/>
          <w:color w:val="000000"/>
          <w:sz w:val="28"/>
          <w:szCs w:val="28"/>
        </w:rPr>
        <w:t xml:space="preserve">.2022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</w:t>
      </w:r>
      <w:r w:rsidRPr="006D416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Тараща</w:t>
      </w:r>
      <w:proofErr w:type="spellEnd"/>
      <w:r w:rsidRPr="006D41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№</w:t>
      </w:r>
    </w:p>
    <w:p w:rsidR="003602C8" w:rsidRPr="000C6F62" w:rsidRDefault="003602C8" w:rsidP="003602C8">
      <w:pPr>
        <w:spacing w:after="0"/>
        <w:ind w:left="-567" w:hanging="567"/>
        <w:jc w:val="center"/>
        <w:rPr>
          <w:lang w:val="uk-UA"/>
        </w:rPr>
      </w:pPr>
    </w:p>
    <w:p w:rsidR="003602C8" w:rsidRDefault="003602C8" w:rsidP="003602C8">
      <w:pPr>
        <w:spacing w:after="0"/>
        <w:ind w:right="-42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r w:rsidRPr="000C6F6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організацію освітнього процесу</w:t>
      </w:r>
    </w:p>
    <w:p w:rsidR="003602C8" w:rsidRDefault="003602C8" w:rsidP="003602C8">
      <w:pPr>
        <w:spacing w:after="0"/>
        <w:ind w:right="-42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6F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 використанням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C6F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технологій дистанційного навчання </w:t>
      </w:r>
    </w:p>
    <w:p w:rsidR="003602C8" w:rsidRPr="000C6F62" w:rsidRDefault="003602C8" w:rsidP="003602C8">
      <w:pPr>
        <w:spacing w:after="0"/>
        <w:ind w:right="-42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6F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 умовах надзвичайної ситуації </w:t>
      </w:r>
    </w:p>
    <w:p w:rsidR="003602C8" w:rsidRPr="000C6F62" w:rsidRDefault="003602C8" w:rsidP="003602C8">
      <w:pPr>
        <w:spacing w:after="0"/>
        <w:ind w:right="-425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6F6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воєнного характеру</w:t>
      </w:r>
    </w:p>
    <w:bookmarkEnd w:id="0"/>
    <w:p w:rsidR="003602C8" w:rsidRDefault="003602C8" w:rsidP="003602C8">
      <w:pPr>
        <w:ind w:left="-426" w:right="-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602C8" w:rsidRPr="006B14B2" w:rsidRDefault="003602C8" w:rsidP="003602C8">
      <w:pPr>
        <w:pStyle w:val="1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a4"/>
          <w:caps/>
          <w:color w:val="000000"/>
          <w:spacing w:val="45"/>
          <w:sz w:val="28"/>
          <w:szCs w:val="28"/>
          <w:lang w:val="uk-UA"/>
        </w:rPr>
      </w:pPr>
      <w:r w:rsidRPr="008B7E50">
        <w:rPr>
          <w:b w:val="0"/>
          <w:sz w:val="28"/>
          <w:szCs w:val="28"/>
          <w:lang w:val="uk-UA"/>
        </w:rPr>
        <w:t xml:space="preserve">Відповідно </w:t>
      </w:r>
      <w:r w:rsidRPr="008B7E50">
        <w:rPr>
          <w:b w:val="0"/>
          <w:bCs w:val="0"/>
          <w:sz w:val="28"/>
          <w:szCs w:val="28"/>
          <w:lang w:val="uk-UA"/>
        </w:rPr>
        <w:t>Указу Президента України №573/2022</w:t>
      </w:r>
      <w:r>
        <w:rPr>
          <w:b w:val="0"/>
          <w:bCs w:val="0"/>
          <w:sz w:val="28"/>
          <w:szCs w:val="28"/>
          <w:lang w:val="uk-UA"/>
        </w:rPr>
        <w:t xml:space="preserve"> </w:t>
      </w:r>
      <w:r w:rsidRPr="008B7E50">
        <w:rPr>
          <w:b w:val="0"/>
          <w:sz w:val="28"/>
          <w:szCs w:val="28"/>
          <w:lang w:val="uk-UA"/>
        </w:rPr>
        <w:t xml:space="preserve">«Про продовження строку дії воєнного стану в Україні» від 12.08.2022 р., </w:t>
      </w:r>
      <w:r>
        <w:rPr>
          <w:b w:val="0"/>
          <w:sz w:val="28"/>
          <w:szCs w:val="28"/>
          <w:lang w:val="uk-UA"/>
        </w:rPr>
        <w:t xml:space="preserve">Закону України «Про освіту», </w:t>
      </w:r>
      <w:r w:rsidRPr="008B7E50">
        <w:rPr>
          <w:b w:val="0"/>
          <w:sz w:val="28"/>
          <w:szCs w:val="28"/>
          <w:lang w:val="uk-UA"/>
        </w:rPr>
        <w:t>«Про загальну середню освіту»,</w:t>
      </w:r>
      <w:r>
        <w:rPr>
          <w:b w:val="0"/>
          <w:sz w:val="28"/>
          <w:szCs w:val="28"/>
          <w:lang w:val="uk-UA"/>
        </w:rPr>
        <w:t xml:space="preserve"> </w:t>
      </w:r>
      <w:hyperlink r:id="rId6" w:history="1">
        <w:r w:rsidRPr="000C6F62">
          <w:rPr>
            <w:rStyle w:val="a4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 xml:space="preserve">Постанови МОЗ від 06.09.2021 р. №10 «Про затвердження протиепідемічних заходів у закладах освіти на період карантину у зв’язку поширенням </w:t>
        </w:r>
        <w:proofErr w:type="spellStart"/>
        <w:r w:rsidRPr="000C6F62">
          <w:rPr>
            <w:rStyle w:val="a4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>коронавірусної</w:t>
        </w:r>
        <w:proofErr w:type="spellEnd"/>
        <w:r w:rsidRPr="000C6F62">
          <w:rPr>
            <w:rStyle w:val="a4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 xml:space="preserve"> хвороби (</w:t>
        </w:r>
        <w:r w:rsidRPr="000C6F62">
          <w:rPr>
            <w:rStyle w:val="a4"/>
            <w:sz w:val="28"/>
            <w:szCs w:val="28"/>
            <w:bdr w:val="none" w:sz="0" w:space="0" w:color="auto" w:frame="1"/>
            <w:shd w:val="clear" w:color="auto" w:fill="FFFFFF"/>
          </w:rPr>
          <w:t>COVID</w:t>
        </w:r>
        <w:r w:rsidRPr="000C6F62">
          <w:rPr>
            <w:rStyle w:val="a4"/>
            <w:sz w:val="28"/>
            <w:szCs w:val="28"/>
            <w:bdr w:val="none" w:sz="0" w:space="0" w:color="auto" w:frame="1"/>
            <w:shd w:val="clear" w:color="auto" w:fill="FFFFFF"/>
            <w:lang w:val="uk-UA"/>
          </w:rPr>
          <w:t xml:space="preserve">-19)», </w:t>
        </w:r>
      </w:hyperlink>
      <w:hyperlink r:id="rId7" w:history="1">
        <w:r w:rsidRPr="000C6F62">
          <w:rPr>
            <w:rStyle w:val="a5"/>
            <w:b w:val="0"/>
            <w:bCs w:val="0"/>
            <w:sz w:val="28"/>
            <w:szCs w:val="28"/>
            <w:bdr w:val="none" w:sz="0" w:space="0" w:color="auto" w:frame="1"/>
            <w:lang w:val="uk-UA"/>
          </w:rPr>
          <w:t>Листа Міністерства освіти і науки України від</w:t>
        </w:r>
        <w:r w:rsidRPr="000C6F62">
          <w:rPr>
            <w:rStyle w:val="a5"/>
            <w:b w:val="0"/>
            <w:bCs w:val="0"/>
            <w:sz w:val="28"/>
            <w:szCs w:val="28"/>
            <w:bdr w:val="none" w:sz="0" w:space="0" w:color="auto" w:frame="1"/>
          </w:rPr>
          <w:t> </w:t>
        </w:r>
        <w:r w:rsidRPr="000C6F62">
          <w:rPr>
            <w:rStyle w:val="a5"/>
            <w:b w:val="0"/>
            <w:bCs w:val="0"/>
            <w:sz w:val="28"/>
            <w:szCs w:val="28"/>
            <w:bdr w:val="none" w:sz="0" w:space="0" w:color="auto" w:frame="1"/>
            <w:lang w:val="uk-UA"/>
          </w:rPr>
          <w:t xml:space="preserve"> 26 липня</w:t>
        </w:r>
        <w:r w:rsidRPr="000C6F62">
          <w:rPr>
            <w:rStyle w:val="a5"/>
            <w:b w:val="0"/>
            <w:bCs w:val="0"/>
            <w:sz w:val="28"/>
            <w:szCs w:val="28"/>
            <w:bdr w:val="none" w:sz="0" w:space="0" w:color="auto" w:frame="1"/>
          </w:rPr>
          <w:t> </w:t>
        </w:r>
        <w:r w:rsidRPr="000C6F62">
          <w:rPr>
            <w:rStyle w:val="a5"/>
            <w:b w:val="0"/>
            <w:bCs w:val="0"/>
            <w:sz w:val="28"/>
            <w:szCs w:val="28"/>
            <w:bdr w:val="none" w:sz="0" w:space="0" w:color="auto" w:frame="1"/>
            <w:lang w:val="uk-UA"/>
          </w:rPr>
          <w:t xml:space="preserve"> 2022 р.</w:t>
        </w:r>
        <w:r w:rsidRPr="000C6F62">
          <w:rPr>
            <w:rStyle w:val="a5"/>
            <w:b w:val="0"/>
            <w:bCs w:val="0"/>
            <w:sz w:val="28"/>
            <w:szCs w:val="28"/>
            <w:bdr w:val="none" w:sz="0" w:space="0" w:color="auto" w:frame="1"/>
          </w:rPr>
          <w:t> </w:t>
        </w:r>
        <w:r w:rsidRPr="000C6F62">
          <w:rPr>
            <w:rStyle w:val="pull-right"/>
            <w:rFonts w:eastAsiaTheme="minorEastAsia"/>
            <w:b w:val="0"/>
            <w:bCs w:val="0"/>
            <w:sz w:val="28"/>
            <w:szCs w:val="28"/>
            <w:bdr w:val="none" w:sz="0" w:space="0" w:color="auto" w:frame="1"/>
            <w:lang w:val="uk-UA"/>
          </w:rPr>
          <w:t>№ 1/8462-22</w:t>
        </w:r>
        <w:r w:rsidRPr="000C6F62">
          <w:rPr>
            <w:rStyle w:val="a5"/>
            <w:b w:val="0"/>
            <w:bCs w:val="0"/>
            <w:sz w:val="28"/>
            <w:szCs w:val="28"/>
            <w:bdr w:val="none" w:sz="0" w:space="0" w:color="auto" w:frame="1"/>
          </w:rPr>
          <w:t> </w:t>
        </w:r>
        <w:r w:rsidRPr="000C6F62">
          <w:rPr>
            <w:rStyle w:val="a5"/>
            <w:b w:val="0"/>
            <w:bCs w:val="0"/>
            <w:sz w:val="28"/>
            <w:szCs w:val="28"/>
            <w:bdr w:val="none" w:sz="0" w:space="0" w:color="auto" w:frame="1"/>
            <w:lang w:val="uk-UA"/>
          </w:rPr>
          <w:t>«Про підготовку закладів освіти до нового навчального року та опалювального сезону в умовах воєнного стану»</w:t>
        </w:r>
      </w:hyperlink>
      <w:r>
        <w:rPr>
          <w:rStyle w:val="a4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, рішення педагогічної ради від 31.08.2022 р. </w:t>
      </w:r>
      <w:r w:rsidRPr="006B14B2">
        <w:rPr>
          <w:rStyle w:val="a4"/>
          <w:sz w:val="28"/>
          <w:szCs w:val="28"/>
          <w:bdr w:val="none" w:sz="0" w:space="0" w:color="auto" w:frame="1"/>
          <w:shd w:val="clear" w:color="auto" w:fill="FFFFFF"/>
          <w:lang w:val="uk-UA"/>
        </w:rPr>
        <w:t>протокол №</w:t>
      </w:r>
      <w:r>
        <w:rPr>
          <w:rStyle w:val="a4"/>
          <w:sz w:val="28"/>
          <w:szCs w:val="28"/>
          <w:bdr w:val="none" w:sz="0" w:space="0" w:color="auto" w:frame="1"/>
          <w:shd w:val="clear" w:color="auto" w:fill="FFFFFF"/>
          <w:lang w:val="uk-UA"/>
        </w:rPr>
        <w:t>1</w:t>
      </w:r>
    </w:p>
    <w:p w:rsidR="003602C8" w:rsidRDefault="003602C8" w:rsidP="003602C8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4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3602C8" w:rsidRDefault="003602C8" w:rsidP="003602C8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sz w:val="28"/>
          <w:szCs w:val="28"/>
          <w:bdr w:val="none" w:sz="0" w:space="0" w:color="auto" w:frame="1"/>
          <w:shd w:val="clear" w:color="auto" w:fill="FFFFFF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shd w:val="clear" w:color="auto" w:fill="FFFFFF"/>
          <w:lang w:val="uk-UA"/>
        </w:rPr>
        <w:t>НАКАЗУЮ:</w:t>
      </w:r>
    </w:p>
    <w:p w:rsidR="003602C8" w:rsidRDefault="003602C8" w:rsidP="003602C8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:rsidR="003602C8" w:rsidRPr="000C6F62" w:rsidRDefault="003602C8" w:rsidP="003602C8">
      <w:pPr>
        <w:spacing w:after="0"/>
        <w:ind w:right="-425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C6F62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1. О</w:t>
      </w:r>
      <w:r w:rsidRPr="000C6F62">
        <w:rPr>
          <w:rFonts w:ascii="Times New Roman" w:hAnsi="Times New Roman" w:cs="Times New Roman"/>
          <w:bCs/>
          <w:sz w:val="28"/>
          <w:szCs w:val="28"/>
          <w:lang w:val="uk-UA"/>
        </w:rPr>
        <w:t>рганізувати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освітній процес з 1 вересня 2022 р. </w:t>
      </w:r>
      <w:r w:rsidRPr="003272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використанням технологій дистанційного навчання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602C8" w:rsidRDefault="003602C8" w:rsidP="00360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7E50">
        <w:rPr>
          <w:rFonts w:ascii="Times New Roman" w:eastAsia="Times New Roman" w:hAnsi="Times New Roman" w:cs="Times New Roman"/>
          <w:sz w:val="28"/>
          <w:szCs w:val="28"/>
          <w:lang w:val="uk-UA"/>
        </w:rPr>
        <w:t>2.Здійснювати дистанційне навчання відповідно розкладу уроків, затвердженого 01.09.2022 р. з урахуванням синхронного та асинхронного режимів взаємодії між су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б’єктами дистанційного навчання:</w:t>
      </w:r>
      <w:r w:rsidRPr="008B7E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30%  взаємодії здійснювати в синхронному режимі, 60% асинхронному. </w:t>
      </w:r>
    </w:p>
    <w:p w:rsidR="003602C8" w:rsidRDefault="003602C8" w:rsidP="00360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Pr="001A22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онлайн платформу для дистанційного навчання –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uman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забезпечити </w:t>
      </w:r>
      <w:r w:rsidRPr="001A22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взаємодію вчителів та учнів у форматі </w:t>
      </w:r>
      <w:proofErr w:type="spellStart"/>
      <w:r w:rsidRPr="001A2215">
        <w:rPr>
          <w:rFonts w:ascii="Times New Roman" w:eastAsia="Times New Roman" w:hAnsi="Times New Roman" w:cs="Times New Roman"/>
          <w:sz w:val="28"/>
          <w:szCs w:val="28"/>
          <w:lang w:val="uk-UA"/>
        </w:rPr>
        <w:t>відеозв’язку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A2215">
        <w:rPr>
          <w:rFonts w:ascii="Times New Roman" w:eastAsia="Times New Roman" w:hAnsi="Times New Roman" w:cs="Times New Roman"/>
          <w:sz w:val="28"/>
          <w:szCs w:val="28"/>
          <w:lang w:val="uk-UA"/>
        </w:rPr>
        <w:t>GooglMeet</w:t>
      </w:r>
      <w:proofErr w:type="spellEnd"/>
      <w:r w:rsidRPr="001A22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  </w:t>
      </w:r>
    </w:p>
    <w:p w:rsidR="003602C8" w:rsidRDefault="003602C8" w:rsidP="003602C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A2215">
        <w:rPr>
          <w:rFonts w:ascii="Times New Roman" w:eastAsia="Times New Roman" w:hAnsi="Times New Roman" w:cs="Times New Roman"/>
          <w:sz w:val="28"/>
          <w:szCs w:val="28"/>
          <w:lang w:val="uk-UA"/>
        </w:rPr>
        <w:t>Педпрацівники, протягом дистанційного навчання.</w:t>
      </w:r>
    </w:p>
    <w:p w:rsidR="003602C8" w:rsidRDefault="003602C8" w:rsidP="003602C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Pr="008B7E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Затвердити механізм звітування педагогічними працівниками про виконання освітньої програми у період дистанційного навчання: звіт про виконану роботу надсилати директору на електронну пошту один раз на тиждень. </w:t>
      </w:r>
    </w:p>
    <w:p w:rsidR="003602C8" w:rsidRPr="001A2215" w:rsidRDefault="003602C8" w:rsidP="003602C8">
      <w:pPr>
        <w:spacing w:after="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7E50">
        <w:rPr>
          <w:rFonts w:ascii="Times New Roman" w:eastAsia="Times New Roman" w:hAnsi="Times New Roman" w:cs="Times New Roman"/>
          <w:sz w:val="28"/>
          <w:szCs w:val="28"/>
          <w:lang w:val="uk-UA"/>
        </w:rPr>
        <w:t>Щотижня,  педпрацівники.</w:t>
      </w:r>
    </w:p>
    <w:p w:rsidR="003602C8" w:rsidRDefault="003602C8" w:rsidP="003602C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 Учителям –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предметникам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3602C8" w:rsidRDefault="003602C8" w:rsidP="003602C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5.1.</w:t>
      </w:r>
      <w:r w:rsidRPr="001A22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Перевірити реєстрацію здобувачів знань в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uman</w:t>
      </w:r>
      <w:proofErr w:type="spellEnd"/>
      <w:r w:rsidRPr="001A22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3602C8" w:rsidRPr="001A2215" w:rsidRDefault="003602C8" w:rsidP="003602C8">
      <w:pPr>
        <w:spacing w:after="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A2215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31.08</w:t>
      </w:r>
      <w:r w:rsidRPr="001A2215">
        <w:rPr>
          <w:rFonts w:ascii="Times New Roman" w:eastAsia="Times New Roman" w:hAnsi="Times New Roman" w:cs="Times New Roman"/>
          <w:sz w:val="28"/>
          <w:szCs w:val="28"/>
          <w:lang w:val="uk-UA"/>
        </w:rPr>
        <w:t>. 2022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1A221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602C8" w:rsidRDefault="003602C8" w:rsidP="003602C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5.2.А</w:t>
      </w:r>
      <w:r w:rsidRPr="001A22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даптувати календарно-тематичне планування до умов дистанційного навчання. </w:t>
      </w:r>
    </w:p>
    <w:p w:rsidR="003602C8" w:rsidRDefault="003602C8" w:rsidP="003602C8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5.3. З</w:t>
      </w:r>
      <w:r w:rsidRPr="008B7E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дійснювати облік відвідування здобувачами освіти дистанційних уроків. </w:t>
      </w:r>
    </w:p>
    <w:p w:rsidR="003602C8" w:rsidRPr="001A2215" w:rsidRDefault="003602C8" w:rsidP="003602C8">
      <w:pPr>
        <w:spacing w:after="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7E50">
        <w:rPr>
          <w:rFonts w:ascii="Times New Roman" w:eastAsia="Times New Roman" w:hAnsi="Times New Roman" w:cs="Times New Roman"/>
          <w:sz w:val="28"/>
          <w:szCs w:val="28"/>
          <w:lang w:val="uk-UA"/>
        </w:rPr>
        <w:t>Протягом дистанційного навчання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3602C8" w:rsidRDefault="003602C8" w:rsidP="00360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6.Класним керівникам та класоводам:</w:t>
      </w:r>
      <w:r w:rsidRPr="001A22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3602C8" w:rsidRPr="008B7E50" w:rsidRDefault="003602C8" w:rsidP="00360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6.1. п</w:t>
      </w:r>
      <w:r w:rsidRPr="008B7E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ровести батьківські  збори щодо організації дистанційного навчання в домашніх умовах та ролі батьків у створенні умов для навчання: забезпечення гаджетами та Інтернетом, дотриманні режиму дня школярів, забезпеченні психологічного комфорту здобувачів знань, відповідальності за присутність учня на уроці. </w:t>
      </w:r>
    </w:p>
    <w:p w:rsidR="003602C8" w:rsidRPr="008B7E50" w:rsidRDefault="003602C8" w:rsidP="003602C8">
      <w:pPr>
        <w:spacing w:after="0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8B7E50">
        <w:rPr>
          <w:rFonts w:ascii="Times New Roman" w:eastAsia="Times New Roman" w:hAnsi="Times New Roman" w:cs="Times New Roman"/>
          <w:sz w:val="28"/>
          <w:szCs w:val="28"/>
          <w:lang w:val="uk-UA"/>
        </w:rPr>
        <w:t>о31.08.2022 р.</w:t>
      </w:r>
    </w:p>
    <w:p w:rsidR="003602C8" w:rsidRPr="008B7E50" w:rsidRDefault="003602C8" w:rsidP="00360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6.2. П</w:t>
      </w:r>
      <w:r w:rsidRPr="008B7E50">
        <w:rPr>
          <w:rFonts w:ascii="Times New Roman" w:eastAsia="Times New Roman" w:hAnsi="Times New Roman" w:cs="Times New Roman"/>
          <w:sz w:val="28"/>
          <w:szCs w:val="28"/>
          <w:lang w:val="uk-UA"/>
        </w:rPr>
        <w:t>ровести інструктажі з безпеки життєдіяльності під час дистанційного навчання та під час військової загрози:</w:t>
      </w:r>
    </w:p>
    <w:p w:rsidR="003602C8" w:rsidRPr="008B7E50" w:rsidRDefault="003602C8" w:rsidP="00360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7E50">
        <w:rPr>
          <w:rFonts w:ascii="Times New Roman" w:eastAsia="Times New Roman" w:hAnsi="Times New Roman" w:cs="Times New Roman"/>
          <w:sz w:val="28"/>
          <w:szCs w:val="28"/>
          <w:lang w:val="uk-UA"/>
        </w:rPr>
        <w:t>1. Правила безпеки під час евакуації.</w:t>
      </w:r>
    </w:p>
    <w:p w:rsidR="003602C8" w:rsidRPr="008B7E50" w:rsidRDefault="003602C8" w:rsidP="00360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7E50">
        <w:rPr>
          <w:rFonts w:ascii="Times New Roman" w:eastAsia="Times New Roman" w:hAnsi="Times New Roman" w:cs="Times New Roman"/>
          <w:sz w:val="28"/>
          <w:szCs w:val="28"/>
          <w:lang w:val="uk-UA"/>
        </w:rPr>
        <w:t>2.Правила дій у надзвичайних ситуаціях.</w:t>
      </w:r>
    </w:p>
    <w:p w:rsidR="003602C8" w:rsidRPr="008B7E50" w:rsidRDefault="003602C8" w:rsidP="00360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7E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3.Як скласти тривожну валізу. </w:t>
      </w:r>
    </w:p>
    <w:p w:rsidR="003602C8" w:rsidRPr="008B7E50" w:rsidRDefault="003602C8" w:rsidP="00360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7E50">
        <w:rPr>
          <w:rFonts w:ascii="Times New Roman" w:eastAsia="Times New Roman" w:hAnsi="Times New Roman" w:cs="Times New Roman"/>
          <w:sz w:val="28"/>
          <w:szCs w:val="28"/>
          <w:lang w:val="uk-UA"/>
        </w:rPr>
        <w:t>4. Як уберегтися від зневоднення.</w:t>
      </w:r>
    </w:p>
    <w:p w:rsidR="003602C8" w:rsidRPr="008B7E50" w:rsidRDefault="003602C8" w:rsidP="00360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7E50">
        <w:rPr>
          <w:rFonts w:ascii="Times New Roman" w:eastAsia="Times New Roman" w:hAnsi="Times New Roman" w:cs="Times New Roman"/>
          <w:sz w:val="28"/>
          <w:szCs w:val="28"/>
          <w:lang w:val="uk-UA"/>
        </w:rPr>
        <w:t>5. Як утеплитися для перебування в укритті.</w:t>
      </w:r>
    </w:p>
    <w:p w:rsidR="003602C8" w:rsidRPr="008B7E50" w:rsidRDefault="003602C8" w:rsidP="00360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7E50">
        <w:rPr>
          <w:rFonts w:ascii="Times New Roman" w:eastAsia="Times New Roman" w:hAnsi="Times New Roman" w:cs="Times New Roman"/>
          <w:sz w:val="28"/>
          <w:szCs w:val="28"/>
          <w:lang w:val="uk-UA"/>
        </w:rPr>
        <w:t>6.Як поводитися під час обстрілів.</w:t>
      </w:r>
    </w:p>
    <w:p w:rsidR="003602C8" w:rsidRDefault="003602C8" w:rsidP="00360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B7E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7.Як поводитися з незнайомими предметами та знахідками. </w:t>
      </w:r>
    </w:p>
    <w:p w:rsidR="003602C8" w:rsidRDefault="003602C8" w:rsidP="00360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 Правила надання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домедичної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допомоги.</w:t>
      </w:r>
      <w:r w:rsidRPr="00AD365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3602C8" w:rsidRDefault="003602C8" w:rsidP="00360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9. Інструкція щодо порядку дій під час сигналу «Повітряна тривога».</w:t>
      </w:r>
    </w:p>
    <w:p w:rsidR="003602C8" w:rsidRPr="008B7E50" w:rsidRDefault="003602C8" w:rsidP="00360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7. </w:t>
      </w:r>
      <w:r w:rsidRPr="008B7E50">
        <w:rPr>
          <w:rFonts w:ascii="Times New Roman" w:eastAsia="Times New Roman" w:hAnsi="Times New Roman" w:cs="Times New Roman"/>
          <w:sz w:val="28"/>
          <w:szCs w:val="28"/>
          <w:lang w:val="uk-UA"/>
        </w:rPr>
        <w:t>Під час дистанційного навчання учням і вчителям суворо дотримуватись інструкції щодо порядку дій під час сигналу «Повітряна тривога» - вчителю призупинити урок і оголосити здобувачам освіти  про перехід в укриття до отримання сигналу «Відбій повітряної тривоги».</w:t>
      </w:r>
    </w:p>
    <w:p w:rsidR="003602C8" w:rsidRDefault="003602C8" w:rsidP="00360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8. Контроль за виконанням наказу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покладасти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заступника директора</w:t>
      </w:r>
    </w:p>
    <w:p w:rsidR="003602C8" w:rsidRDefault="003602C8" w:rsidP="003602C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602C8" w:rsidRDefault="003602C8" w:rsidP="003602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Директор:                                                                                                 Л.Коваленко</w:t>
      </w:r>
    </w:p>
    <w:p w:rsidR="003602C8" w:rsidRDefault="003602C8" w:rsidP="003602C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602C8" w:rsidRDefault="003602C8" w:rsidP="003602C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602C8" w:rsidRPr="008921D6" w:rsidRDefault="003602C8" w:rsidP="003602C8">
      <w:pPr>
        <w:keepNext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3602C8" w:rsidRPr="008921D6" w:rsidRDefault="003602C8" w:rsidP="003602C8">
      <w:pPr>
        <w:keepNext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1D6">
        <w:rPr>
          <w:rFonts w:ascii="Times New Roman" w:eastAsia="Times New Roman" w:hAnsi="Times New Roman" w:cs="Times New Roman"/>
          <w:bCs/>
          <w:sz w:val="24"/>
          <w:szCs w:val="24"/>
        </w:rPr>
        <w:t xml:space="preserve">З наказом </w:t>
      </w:r>
      <w:proofErr w:type="spellStart"/>
      <w:proofErr w:type="gramStart"/>
      <w:r w:rsidRPr="008921D6">
        <w:rPr>
          <w:rFonts w:ascii="Times New Roman" w:eastAsia="Times New Roman" w:hAnsi="Times New Roman" w:cs="Times New Roman"/>
          <w:bCs/>
          <w:sz w:val="24"/>
          <w:szCs w:val="24"/>
        </w:rPr>
        <w:t>ознайомлен</w:t>
      </w:r>
      <w:proofErr w:type="spellEnd"/>
      <w:r w:rsidRPr="008921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</w:t>
      </w:r>
      <w:r w:rsidRPr="008921D6">
        <w:rPr>
          <w:rFonts w:ascii="Times New Roman" w:eastAsia="Times New Roman" w:hAnsi="Times New Roman" w:cs="Times New Roman"/>
          <w:bCs/>
          <w:sz w:val="24"/>
          <w:szCs w:val="24"/>
        </w:rPr>
        <w:t xml:space="preserve">:   </w:t>
      </w:r>
      <w:proofErr w:type="gramEnd"/>
      <w:r w:rsidRPr="008921D6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8921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О.Заверталюк</w:t>
      </w:r>
      <w:proofErr w:type="spellEnd"/>
    </w:p>
    <w:p w:rsidR="003602C8" w:rsidRPr="008921D6" w:rsidRDefault="003602C8" w:rsidP="003602C8">
      <w:pPr>
        <w:keepNext/>
        <w:spacing w:after="0" w:line="240" w:lineRule="auto"/>
        <w:ind w:right="-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921D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І.</w:t>
      </w:r>
      <w:r w:rsidRPr="008921D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Поліщук</w:t>
      </w:r>
      <w:proofErr w:type="spellEnd"/>
      <w:r w:rsidRPr="008921D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</w:t>
      </w:r>
      <w:r w:rsidRPr="008921D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М.Леващук</w:t>
      </w:r>
      <w:proofErr w:type="spellEnd"/>
      <w:r w:rsidRPr="008921D6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</w:t>
      </w:r>
    </w:p>
    <w:p w:rsidR="003602C8" w:rsidRPr="008921D6" w:rsidRDefault="003602C8" w:rsidP="00360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1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С</w:t>
      </w:r>
      <w:r w:rsidRPr="008921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.Луценко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В.</w:t>
      </w:r>
      <w:r w:rsidRPr="008921D6">
        <w:rPr>
          <w:rFonts w:ascii="Times New Roman" w:eastAsia="Times New Roman" w:hAnsi="Times New Roman" w:cs="Times New Roman"/>
          <w:sz w:val="24"/>
          <w:szCs w:val="24"/>
          <w:lang w:val="uk-UA"/>
        </w:rPr>
        <w:t>Яременко</w:t>
      </w:r>
    </w:p>
    <w:p w:rsidR="003602C8" w:rsidRPr="008921D6" w:rsidRDefault="003602C8" w:rsidP="00360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1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І.Міхолап</w:t>
      </w:r>
      <w:proofErr w:type="spellEnd"/>
      <w:r w:rsidRPr="008921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А.</w:t>
      </w:r>
      <w:r w:rsidRPr="008921D6">
        <w:rPr>
          <w:rFonts w:ascii="Times New Roman" w:eastAsia="Times New Roman" w:hAnsi="Times New Roman" w:cs="Times New Roman"/>
          <w:sz w:val="24"/>
          <w:szCs w:val="24"/>
          <w:lang w:val="uk-UA"/>
        </w:rPr>
        <w:t>Федченко</w:t>
      </w:r>
      <w:proofErr w:type="spellEnd"/>
    </w:p>
    <w:p w:rsidR="003602C8" w:rsidRPr="008921D6" w:rsidRDefault="003602C8" w:rsidP="00360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1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Л.</w:t>
      </w:r>
      <w:r w:rsidRPr="008921D6">
        <w:rPr>
          <w:rFonts w:ascii="Times New Roman" w:eastAsia="Times New Roman" w:hAnsi="Times New Roman" w:cs="Times New Roman"/>
          <w:sz w:val="24"/>
          <w:szCs w:val="24"/>
          <w:lang w:val="uk-UA"/>
        </w:rPr>
        <w:t>Савченко</w:t>
      </w:r>
      <w:proofErr w:type="spellEnd"/>
      <w:r w:rsidRPr="008921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І.</w:t>
      </w:r>
      <w:r w:rsidRPr="008921D6">
        <w:rPr>
          <w:rFonts w:ascii="Times New Roman" w:eastAsia="Times New Roman" w:hAnsi="Times New Roman" w:cs="Times New Roman"/>
          <w:sz w:val="24"/>
          <w:szCs w:val="24"/>
          <w:lang w:val="uk-UA"/>
        </w:rPr>
        <w:t>Середюк</w:t>
      </w:r>
      <w:proofErr w:type="spellEnd"/>
      <w:r w:rsidRPr="008921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</w:p>
    <w:p w:rsidR="003602C8" w:rsidRPr="008921D6" w:rsidRDefault="003602C8" w:rsidP="00360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1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Н.</w:t>
      </w:r>
      <w:r w:rsidRPr="008921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921D6">
        <w:rPr>
          <w:rFonts w:ascii="Times New Roman" w:eastAsia="Times New Roman" w:hAnsi="Times New Roman" w:cs="Times New Roman"/>
          <w:sz w:val="24"/>
          <w:szCs w:val="24"/>
          <w:lang w:val="uk-UA"/>
        </w:rPr>
        <w:t>Кротенко</w:t>
      </w:r>
      <w:proofErr w:type="spellEnd"/>
      <w:r w:rsidRPr="008921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Г.</w:t>
      </w:r>
      <w:r w:rsidRPr="008921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921D6">
        <w:rPr>
          <w:rFonts w:ascii="Times New Roman" w:eastAsia="Times New Roman" w:hAnsi="Times New Roman" w:cs="Times New Roman"/>
          <w:sz w:val="24"/>
          <w:szCs w:val="24"/>
          <w:lang w:val="uk-UA"/>
        </w:rPr>
        <w:t>Худик</w:t>
      </w:r>
      <w:proofErr w:type="spellEnd"/>
    </w:p>
    <w:p w:rsidR="003602C8" w:rsidRPr="008921D6" w:rsidRDefault="003602C8" w:rsidP="003602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921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С.</w:t>
      </w:r>
      <w:r w:rsidRPr="008921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Майстренко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С.</w:t>
      </w:r>
      <w:r w:rsidRPr="008921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Топчій</w:t>
      </w:r>
    </w:p>
    <w:p w:rsidR="00617785" w:rsidRDefault="003602C8" w:rsidP="003602C8"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21D6">
        <w:rPr>
          <w:rFonts w:ascii="Times New Roman" w:hAnsi="Times New Roman" w:cs="Times New Roman"/>
          <w:lang w:val="uk-UA"/>
        </w:rPr>
        <w:t>Н.Даценко</w:t>
      </w:r>
    </w:p>
    <w:sectPr w:rsidR="00617785" w:rsidSect="00DD1FBC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950F9"/>
    <w:multiLevelType w:val="hybridMultilevel"/>
    <w:tmpl w:val="6F78F0D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02C8"/>
    <w:rsid w:val="003602C8"/>
    <w:rsid w:val="00617785"/>
    <w:rsid w:val="00DD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1158"/>
  <w15:docId w15:val="{E64856B2-EAB0-49DA-89EA-1C4999DF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02C8"/>
    <w:rPr>
      <w:rFonts w:eastAsiaTheme="minorEastAsia"/>
      <w:lang w:val="ru-RU" w:eastAsia="ru-RU"/>
    </w:rPr>
  </w:style>
  <w:style w:type="paragraph" w:styleId="1">
    <w:name w:val="heading 1"/>
    <w:basedOn w:val="a"/>
    <w:link w:val="10"/>
    <w:uiPriority w:val="9"/>
    <w:qFormat/>
    <w:rsid w:val="003602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2C8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basedOn w:val="a"/>
    <w:uiPriority w:val="34"/>
    <w:qFormat/>
    <w:rsid w:val="003602C8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3602C8"/>
    <w:rPr>
      <w:b/>
      <w:bCs/>
    </w:rPr>
  </w:style>
  <w:style w:type="character" w:styleId="a5">
    <w:name w:val="Hyperlink"/>
    <w:basedOn w:val="a0"/>
    <w:uiPriority w:val="99"/>
    <w:semiHidden/>
    <w:unhideWhenUsed/>
    <w:rsid w:val="003602C8"/>
    <w:rPr>
      <w:color w:val="0000FF"/>
      <w:u w:val="single"/>
    </w:rPr>
  </w:style>
  <w:style w:type="character" w:customStyle="1" w:styleId="pull-right">
    <w:name w:val="pull-right"/>
    <w:basedOn w:val="a0"/>
    <w:rsid w:val="003602C8"/>
  </w:style>
  <w:style w:type="paragraph" w:styleId="a6">
    <w:name w:val="Balloon Text"/>
    <w:basedOn w:val="a"/>
    <w:link w:val="a7"/>
    <w:uiPriority w:val="99"/>
    <w:semiHidden/>
    <w:unhideWhenUsed/>
    <w:rsid w:val="0036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602C8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choollife.org.ua/pro-optymizatsiyu-vykonannya-zahodiv-z-pidgotovky-zakladiv-osvity-do-novogo-navchalnogo-roku-ta-opalyuvalnogo-sezonu-v-umovah-voyennogo-stan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hoollife.org.ua/pro-zatverdzhennya-protyepidemichnyh-zahodiv-u-zakladah-osvity-na-period-karantynu-u-zv-yazku-poshyrennyam-koronavirusnoyi-hvoroby-covid-19-4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3175</Words>
  <Characters>1810</Characters>
  <Application>Microsoft Office Word</Application>
  <DocSecurity>0</DocSecurity>
  <Lines>15</Lines>
  <Paragraphs>9</Paragraphs>
  <ScaleCrop>false</ScaleCrop>
  <Company>SPecialiST RePack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2022-10-31T08:29:00Z</dcterms:created>
  <dcterms:modified xsi:type="dcterms:W3CDTF">2022-11-01T12:18:00Z</dcterms:modified>
</cp:coreProperties>
</file>